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A2FC6" w14:textId="77777777" w:rsidR="002D641D" w:rsidRDefault="002D641D">
      <w:pPr>
        <w:rPr>
          <w:sz w:val="32"/>
          <w:szCs w:val="32"/>
        </w:rPr>
      </w:pPr>
      <w:r>
        <w:rPr>
          <w:sz w:val="32"/>
          <w:szCs w:val="32"/>
        </w:rPr>
        <w:tab/>
      </w:r>
      <w:r>
        <w:rPr>
          <w:sz w:val="32"/>
          <w:szCs w:val="32"/>
        </w:rPr>
        <w:tab/>
      </w:r>
      <w:r>
        <w:rPr>
          <w:sz w:val="32"/>
          <w:szCs w:val="32"/>
        </w:rPr>
        <w:tab/>
      </w:r>
      <w:r>
        <w:rPr>
          <w:sz w:val="32"/>
          <w:szCs w:val="32"/>
        </w:rPr>
        <w:tab/>
      </w:r>
      <w:r>
        <w:rPr>
          <w:sz w:val="32"/>
          <w:szCs w:val="32"/>
        </w:rPr>
        <w:tab/>
      </w:r>
      <w:r w:rsidR="0097514A">
        <w:rPr>
          <w:noProof/>
        </w:rPr>
        <w:drawing>
          <wp:inline distT="0" distB="0" distL="0" distR="0" wp14:anchorId="6AE74133" wp14:editId="44BD3D29">
            <wp:extent cx="1692000" cy="1464167"/>
            <wp:effectExtent l="0" t="0" r="3810" b="3175"/>
            <wp:docPr id="1" name="Picture 1" descr="C:\Users\preschool\Pictures\IMG-20210713-WA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chool\Pictures\IMG-20210713-WA0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2000" cy="1464167"/>
                    </a:xfrm>
                    <a:prstGeom prst="rect">
                      <a:avLst/>
                    </a:prstGeom>
                    <a:noFill/>
                    <a:ln>
                      <a:noFill/>
                    </a:ln>
                  </pic:spPr>
                </pic:pic>
              </a:graphicData>
            </a:graphic>
          </wp:inline>
        </w:drawing>
      </w:r>
    </w:p>
    <w:p w14:paraId="7DA7C293" w14:textId="77777777" w:rsidR="007D7526" w:rsidRDefault="007D7526" w:rsidP="006A73D2">
      <w:pPr>
        <w:ind w:left="2160" w:firstLine="720"/>
        <w:rPr>
          <w:rFonts w:ascii="Times New Roman" w:hAnsi="Times New Roman" w:cs="Times New Roman"/>
          <w:b/>
          <w:sz w:val="48"/>
          <w:szCs w:val="48"/>
        </w:rPr>
      </w:pPr>
      <w:r>
        <w:rPr>
          <w:rFonts w:ascii="Times New Roman" w:hAnsi="Times New Roman" w:cs="Times New Roman"/>
          <w:b/>
          <w:sz w:val="48"/>
          <w:szCs w:val="48"/>
        </w:rPr>
        <w:t>Off-Site</w:t>
      </w:r>
      <w:r w:rsidR="00A60C4B" w:rsidRPr="0097514A">
        <w:rPr>
          <w:rFonts w:ascii="Times New Roman" w:hAnsi="Times New Roman" w:cs="Times New Roman"/>
          <w:b/>
          <w:sz w:val="48"/>
          <w:szCs w:val="48"/>
        </w:rPr>
        <w:t xml:space="preserve"> Policy</w:t>
      </w:r>
    </w:p>
    <w:p w14:paraId="27E08727" w14:textId="77777777" w:rsidR="007D7526" w:rsidRPr="0097514A" w:rsidRDefault="007D7526" w:rsidP="007D7526">
      <w:pPr>
        <w:jc w:val="center"/>
        <w:rPr>
          <w:rFonts w:ascii="Times New Roman" w:hAnsi="Times New Roman" w:cs="Times New Roman"/>
          <w:sz w:val="32"/>
          <w:szCs w:val="32"/>
        </w:rPr>
      </w:pPr>
      <w:r w:rsidRPr="007D7526">
        <w:rPr>
          <w:rFonts w:ascii="Times New Roman" w:hAnsi="Times New Roman" w:cs="Times New Roman"/>
          <w:sz w:val="32"/>
          <w:szCs w:val="32"/>
          <w:highlight w:val="green"/>
        </w:rPr>
        <w:t>Reviewed November 2024</w:t>
      </w:r>
    </w:p>
    <w:p w14:paraId="6BAD9F7C" w14:textId="77777777" w:rsidR="007D7526" w:rsidRPr="0097514A" w:rsidRDefault="007D7526" w:rsidP="006A73D2">
      <w:pPr>
        <w:ind w:left="2160" w:firstLine="720"/>
        <w:rPr>
          <w:rFonts w:ascii="Times New Roman" w:hAnsi="Times New Roman" w:cs="Times New Roman"/>
          <w:b/>
          <w:sz w:val="48"/>
          <w:szCs w:val="48"/>
        </w:rPr>
      </w:pPr>
    </w:p>
    <w:p w14:paraId="7ECC3A59" w14:textId="77777777" w:rsidR="00A60C4B" w:rsidRPr="0097514A" w:rsidRDefault="00A60C4B">
      <w:pPr>
        <w:rPr>
          <w:rFonts w:ascii="Times New Roman" w:hAnsi="Times New Roman" w:cs="Times New Roman"/>
          <w:b/>
          <w:sz w:val="32"/>
          <w:szCs w:val="32"/>
          <w:u w:val="single"/>
        </w:rPr>
      </w:pPr>
      <w:r w:rsidRPr="0097514A">
        <w:rPr>
          <w:rFonts w:ascii="Times New Roman" w:hAnsi="Times New Roman" w:cs="Times New Roman"/>
          <w:b/>
          <w:sz w:val="32"/>
          <w:szCs w:val="32"/>
          <w:u w:val="single"/>
        </w:rPr>
        <w:t>Statement of Intent</w:t>
      </w:r>
    </w:p>
    <w:p w14:paraId="7BE77485" w14:textId="77777777" w:rsidR="00A60C4B" w:rsidRPr="0097514A" w:rsidRDefault="00A60C4B">
      <w:pPr>
        <w:rPr>
          <w:rFonts w:ascii="Times New Roman" w:hAnsi="Times New Roman" w:cs="Times New Roman"/>
          <w:sz w:val="32"/>
          <w:szCs w:val="32"/>
        </w:rPr>
      </w:pPr>
      <w:r w:rsidRPr="0097514A">
        <w:rPr>
          <w:rFonts w:ascii="Times New Roman" w:hAnsi="Times New Roman" w:cs="Times New Roman"/>
          <w:sz w:val="32"/>
          <w:szCs w:val="32"/>
        </w:rPr>
        <w:t>We recognise the value of trips in broadening children’s horizons and providing them with opportunities to express themselves in different environments.</w:t>
      </w:r>
    </w:p>
    <w:p w14:paraId="796E0CD2" w14:textId="77777777" w:rsidR="00A60C4B" w:rsidRPr="0097514A" w:rsidRDefault="00A60C4B">
      <w:pPr>
        <w:rPr>
          <w:rFonts w:ascii="Times New Roman" w:hAnsi="Times New Roman" w:cs="Times New Roman"/>
          <w:b/>
          <w:sz w:val="32"/>
          <w:szCs w:val="32"/>
          <w:u w:val="single"/>
        </w:rPr>
      </w:pPr>
      <w:r w:rsidRPr="0097514A">
        <w:rPr>
          <w:rFonts w:ascii="Times New Roman" w:hAnsi="Times New Roman" w:cs="Times New Roman"/>
          <w:b/>
          <w:sz w:val="32"/>
          <w:szCs w:val="32"/>
          <w:u w:val="single"/>
        </w:rPr>
        <w:t>Aims</w:t>
      </w:r>
    </w:p>
    <w:p w14:paraId="0DEED3E5" w14:textId="77777777" w:rsidR="00A60C4B" w:rsidRPr="0097514A" w:rsidRDefault="00A60C4B">
      <w:pPr>
        <w:rPr>
          <w:rFonts w:ascii="Times New Roman" w:hAnsi="Times New Roman" w:cs="Times New Roman"/>
          <w:sz w:val="32"/>
          <w:szCs w:val="32"/>
        </w:rPr>
      </w:pPr>
      <w:r w:rsidRPr="0097514A">
        <w:rPr>
          <w:rFonts w:ascii="Times New Roman" w:hAnsi="Times New Roman" w:cs="Times New Roman"/>
          <w:sz w:val="32"/>
          <w:szCs w:val="32"/>
        </w:rPr>
        <w:t>We will ensure the safety of all the children at all times, while away from the setting.</w:t>
      </w:r>
    </w:p>
    <w:p w14:paraId="1E43B88F" w14:textId="77777777" w:rsidR="00A60C4B" w:rsidRPr="0097514A" w:rsidRDefault="00A60C4B">
      <w:pPr>
        <w:rPr>
          <w:rFonts w:ascii="Times New Roman" w:hAnsi="Times New Roman" w:cs="Times New Roman"/>
          <w:b/>
          <w:sz w:val="32"/>
          <w:szCs w:val="32"/>
          <w:u w:val="single"/>
        </w:rPr>
      </w:pPr>
      <w:r w:rsidRPr="0097514A">
        <w:rPr>
          <w:rFonts w:ascii="Times New Roman" w:hAnsi="Times New Roman" w:cs="Times New Roman"/>
          <w:b/>
          <w:sz w:val="32"/>
          <w:szCs w:val="32"/>
          <w:u w:val="single"/>
        </w:rPr>
        <w:t>Method</w:t>
      </w:r>
      <w:r w:rsidR="006A73D2">
        <w:rPr>
          <w:rFonts w:ascii="Times New Roman" w:hAnsi="Times New Roman" w:cs="Times New Roman"/>
          <w:b/>
          <w:sz w:val="32"/>
          <w:szCs w:val="32"/>
          <w:u w:val="single"/>
        </w:rPr>
        <w:t>s</w:t>
      </w:r>
    </w:p>
    <w:p w14:paraId="270BFA8D" w14:textId="77777777" w:rsidR="00A60C4B" w:rsidRPr="0097514A" w:rsidRDefault="00A60C4B">
      <w:pPr>
        <w:rPr>
          <w:rFonts w:ascii="Times New Roman" w:hAnsi="Times New Roman" w:cs="Times New Roman"/>
          <w:sz w:val="32"/>
          <w:szCs w:val="32"/>
        </w:rPr>
      </w:pPr>
      <w:r w:rsidRPr="0097514A">
        <w:rPr>
          <w:rFonts w:ascii="Times New Roman" w:hAnsi="Times New Roman" w:cs="Times New Roman"/>
          <w:sz w:val="32"/>
          <w:szCs w:val="32"/>
        </w:rPr>
        <w:t>A risk assessment will be completed for each trip that is being undertaken before leaving.  This will include the nature of the venue and activities.  All staff will be aware of the contents of this risk assessment before leaving.</w:t>
      </w:r>
    </w:p>
    <w:p w14:paraId="1197BA55" w14:textId="77777777" w:rsidR="00A60C4B" w:rsidRPr="0097514A" w:rsidRDefault="00A60C4B">
      <w:pPr>
        <w:rPr>
          <w:rFonts w:ascii="Times New Roman" w:hAnsi="Times New Roman" w:cs="Times New Roman"/>
          <w:sz w:val="32"/>
          <w:szCs w:val="32"/>
        </w:rPr>
      </w:pPr>
      <w:r w:rsidRPr="0097514A">
        <w:rPr>
          <w:rFonts w:ascii="Times New Roman" w:hAnsi="Times New Roman" w:cs="Times New Roman"/>
          <w:sz w:val="32"/>
          <w:szCs w:val="32"/>
        </w:rPr>
        <w:t>The adult ratio will be 1 adult for every</w:t>
      </w:r>
      <w:r w:rsidR="0023384C" w:rsidRPr="0097514A">
        <w:rPr>
          <w:rFonts w:ascii="Times New Roman" w:hAnsi="Times New Roman" w:cs="Times New Roman"/>
          <w:sz w:val="32"/>
          <w:szCs w:val="32"/>
        </w:rPr>
        <w:t xml:space="preserve"> 4</w:t>
      </w:r>
      <w:r w:rsidRPr="0097514A">
        <w:rPr>
          <w:rFonts w:ascii="Times New Roman" w:hAnsi="Times New Roman" w:cs="Times New Roman"/>
          <w:sz w:val="32"/>
          <w:szCs w:val="32"/>
        </w:rPr>
        <w:t xml:space="preserve"> children.  Volunteers will never be left alone while on a trip.</w:t>
      </w:r>
    </w:p>
    <w:p w14:paraId="04D410D2" w14:textId="77777777" w:rsidR="00A60C4B" w:rsidRPr="0097514A" w:rsidRDefault="00A60C4B">
      <w:pPr>
        <w:rPr>
          <w:rFonts w:ascii="Times New Roman" w:hAnsi="Times New Roman" w:cs="Times New Roman"/>
          <w:sz w:val="32"/>
          <w:szCs w:val="32"/>
        </w:rPr>
      </w:pPr>
      <w:r w:rsidRPr="0097514A">
        <w:rPr>
          <w:rFonts w:ascii="Times New Roman" w:hAnsi="Times New Roman" w:cs="Times New Roman"/>
          <w:sz w:val="32"/>
          <w:szCs w:val="32"/>
        </w:rPr>
        <w:t>The daily register will be taken on all trips so that parent/carer contact information and any other relevant information for individual children is readily available.</w:t>
      </w:r>
    </w:p>
    <w:p w14:paraId="5695F5C5" w14:textId="77777777" w:rsidR="00C95048" w:rsidRPr="0097514A" w:rsidRDefault="009A4C43">
      <w:pPr>
        <w:rPr>
          <w:rFonts w:ascii="Times New Roman" w:hAnsi="Times New Roman" w:cs="Times New Roman"/>
          <w:sz w:val="32"/>
          <w:szCs w:val="32"/>
        </w:rPr>
      </w:pPr>
      <w:r w:rsidRPr="0097514A">
        <w:rPr>
          <w:rFonts w:ascii="Times New Roman" w:hAnsi="Times New Roman" w:cs="Times New Roman"/>
          <w:sz w:val="32"/>
          <w:szCs w:val="32"/>
        </w:rPr>
        <w:lastRenderedPageBreak/>
        <w:t>The setting will take it</w:t>
      </w:r>
      <w:r w:rsidR="00C95048" w:rsidRPr="0097514A">
        <w:rPr>
          <w:rFonts w:ascii="Times New Roman" w:hAnsi="Times New Roman" w:cs="Times New Roman"/>
          <w:sz w:val="32"/>
          <w:szCs w:val="32"/>
        </w:rPr>
        <w:t>s own first aid kit and accident forms on all trips.  Any medication needed must be labelled and taken.</w:t>
      </w:r>
    </w:p>
    <w:p w14:paraId="52026A38" w14:textId="77777777" w:rsidR="00C95048" w:rsidRDefault="00C95048">
      <w:pPr>
        <w:rPr>
          <w:rFonts w:ascii="Times New Roman" w:hAnsi="Times New Roman" w:cs="Times New Roman"/>
          <w:sz w:val="32"/>
          <w:szCs w:val="32"/>
        </w:rPr>
      </w:pPr>
      <w:r w:rsidRPr="0097514A">
        <w:rPr>
          <w:rFonts w:ascii="Times New Roman" w:hAnsi="Times New Roman" w:cs="Times New Roman"/>
          <w:sz w:val="32"/>
          <w:szCs w:val="32"/>
        </w:rPr>
        <w:t>The senior worker will carry the setting’s phone at all times.</w:t>
      </w:r>
    </w:p>
    <w:p w14:paraId="41B1D683" w14:textId="77777777" w:rsidR="0097514A" w:rsidRPr="0097514A" w:rsidRDefault="0097514A">
      <w:pPr>
        <w:rPr>
          <w:rFonts w:ascii="Times New Roman" w:hAnsi="Times New Roman" w:cs="Times New Roman"/>
          <w:sz w:val="32"/>
          <w:szCs w:val="32"/>
        </w:rPr>
      </w:pPr>
      <w:r>
        <w:rPr>
          <w:rFonts w:ascii="Times New Roman" w:hAnsi="Times New Roman" w:cs="Times New Roman"/>
          <w:sz w:val="32"/>
          <w:szCs w:val="32"/>
        </w:rPr>
        <w:t xml:space="preserve">The children will wear </w:t>
      </w:r>
      <w:r w:rsidR="007D7526">
        <w:rPr>
          <w:rFonts w:ascii="Times New Roman" w:hAnsi="Times New Roman" w:cs="Times New Roman"/>
          <w:sz w:val="32"/>
          <w:szCs w:val="32"/>
        </w:rPr>
        <w:t>high-viz</w:t>
      </w:r>
      <w:r>
        <w:rPr>
          <w:rFonts w:ascii="Times New Roman" w:hAnsi="Times New Roman" w:cs="Times New Roman"/>
          <w:sz w:val="32"/>
          <w:szCs w:val="32"/>
        </w:rPr>
        <w:t xml:space="preserve"> jackets </w:t>
      </w:r>
      <w:r w:rsidR="007D7526">
        <w:rPr>
          <w:rFonts w:ascii="Times New Roman" w:hAnsi="Times New Roman" w:cs="Times New Roman"/>
          <w:sz w:val="32"/>
          <w:szCs w:val="32"/>
        </w:rPr>
        <w:t>that</w:t>
      </w:r>
      <w:r>
        <w:rPr>
          <w:rFonts w:ascii="Times New Roman" w:hAnsi="Times New Roman" w:cs="Times New Roman"/>
          <w:sz w:val="32"/>
          <w:szCs w:val="32"/>
        </w:rPr>
        <w:t xml:space="preserve"> display the setting name and contact number.</w:t>
      </w:r>
    </w:p>
    <w:p w14:paraId="5E7F3635" w14:textId="77777777" w:rsidR="00C95048" w:rsidRPr="0097514A" w:rsidRDefault="00C95048">
      <w:pPr>
        <w:rPr>
          <w:rFonts w:ascii="Times New Roman" w:hAnsi="Times New Roman" w:cs="Times New Roman"/>
          <w:sz w:val="32"/>
          <w:szCs w:val="32"/>
        </w:rPr>
      </w:pPr>
      <w:r w:rsidRPr="0097514A">
        <w:rPr>
          <w:rFonts w:ascii="Times New Roman" w:hAnsi="Times New Roman" w:cs="Times New Roman"/>
          <w:sz w:val="32"/>
          <w:szCs w:val="32"/>
        </w:rPr>
        <w:t>In the event of a child being inappropriately approached by a stranger</w:t>
      </w:r>
      <w:r w:rsidR="007D7526">
        <w:rPr>
          <w:rFonts w:ascii="Times New Roman" w:hAnsi="Times New Roman" w:cs="Times New Roman"/>
          <w:sz w:val="32"/>
          <w:szCs w:val="32"/>
        </w:rPr>
        <w:t>,</w:t>
      </w:r>
      <w:r w:rsidRPr="0097514A">
        <w:rPr>
          <w:rFonts w:ascii="Times New Roman" w:hAnsi="Times New Roman" w:cs="Times New Roman"/>
          <w:sz w:val="32"/>
          <w:szCs w:val="32"/>
        </w:rPr>
        <w:t xml:space="preserve"> the staff will inform all other staff immediately and move the children away fr</w:t>
      </w:r>
      <w:r w:rsidR="007F6FAF" w:rsidRPr="0097514A">
        <w:rPr>
          <w:rFonts w:ascii="Times New Roman" w:hAnsi="Times New Roman" w:cs="Times New Roman"/>
          <w:sz w:val="32"/>
          <w:szCs w:val="32"/>
        </w:rPr>
        <w:t>o</w:t>
      </w:r>
      <w:r w:rsidRPr="0097514A">
        <w:rPr>
          <w:rFonts w:ascii="Times New Roman" w:hAnsi="Times New Roman" w:cs="Times New Roman"/>
          <w:sz w:val="32"/>
          <w:szCs w:val="32"/>
        </w:rPr>
        <w:t>m the situation at once making sure all the children are together. The staff will inform the site security at once, complete an incident form on the return to the setting</w:t>
      </w:r>
      <w:r w:rsidR="007D7526">
        <w:rPr>
          <w:rFonts w:ascii="Times New Roman" w:hAnsi="Times New Roman" w:cs="Times New Roman"/>
          <w:sz w:val="32"/>
          <w:szCs w:val="32"/>
        </w:rPr>
        <w:t>,</w:t>
      </w:r>
      <w:r w:rsidRPr="0097514A">
        <w:rPr>
          <w:rFonts w:ascii="Times New Roman" w:hAnsi="Times New Roman" w:cs="Times New Roman"/>
          <w:sz w:val="32"/>
          <w:szCs w:val="32"/>
        </w:rPr>
        <w:t xml:space="preserve"> and inform the parent/carers.</w:t>
      </w:r>
    </w:p>
    <w:p w14:paraId="514F6831" w14:textId="77777777" w:rsidR="00C95048" w:rsidRPr="0097514A" w:rsidRDefault="00C95048">
      <w:pPr>
        <w:rPr>
          <w:rFonts w:ascii="Times New Roman" w:hAnsi="Times New Roman" w:cs="Times New Roman"/>
          <w:sz w:val="32"/>
          <w:szCs w:val="32"/>
        </w:rPr>
      </w:pPr>
      <w:r w:rsidRPr="0097514A">
        <w:rPr>
          <w:rFonts w:ascii="Times New Roman" w:hAnsi="Times New Roman" w:cs="Times New Roman"/>
          <w:sz w:val="32"/>
          <w:szCs w:val="32"/>
        </w:rPr>
        <w:t>In the event of a child being lost, the missing child policy will be followed.</w:t>
      </w:r>
    </w:p>
    <w:p w14:paraId="6E5D10F1" w14:textId="77777777" w:rsidR="00C95048" w:rsidRPr="0097514A" w:rsidRDefault="00C95048">
      <w:pPr>
        <w:rPr>
          <w:rFonts w:ascii="Times New Roman" w:hAnsi="Times New Roman" w:cs="Times New Roman"/>
          <w:sz w:val="32"/>
          <w:szCs w:val="32"/>
        </w:rPr>
      </w:pPr>
      <w:r w:rsidRPr="0097514A">
        <w:rPr>
          <w:rFonts w:ascii="Times New Roman" w:hAnsi="Times New Roman" w:cs="Times New Roman"/>
          <w:sz w:val="32"/>
          <w:szCs w:val="32"/>
        </w:rPr>
        <w:t>Staff will let the children know what</w:t>
      </w:r>
      <w:r w:rsidR="00F01D7F" w:rsidRPr="0097514A">
        <w:rPr>
          <w:rFonts w:ascii="Times New Roman" w:hAnsi="Times New Roman" w:cs="Times New Roman"/>
          <w:sz w:val="32"/>
          <w:szCs w:val="32"/>
        </w:rPr>
        <w:t xml:space="preserve"> will be happening on the trip</w:t>
      </w:r>
      <w:r w:rsidRPr="0097514A">
        <w:rPr>
          <w:rFonts w:ascii="Times New Roman" w:hAnsi="Times New Roman" w:cs="Times New Roman"/>
          <w:sz w:val="32"/>
          <w:szCs w:val="32"/>
        </w:rPr>
        <w:t xml:space="preserve"> in advance </w:t>
      </w:r>
      <w:r w:rsidR="00F01D7F" w:rsidRPr="0097514A">
        <w:rPr>
          <w:rFonts w:ascii="Times New Roman" w:hAnsi="Times New Roman" w:cs="Times New Roman"/>
          <w:sz w:val="32"/>
          <w:szCs w:val="32"/>
        </w:rPr>
        <w:t>s</w:t>
      </w:r>
      <w:r w:rsidRPr="0097514A">
        <w:rPr>
          <w:rFonts w:ascii="Times New Roman" w:hAnsi="Times New Roman" w:cs="Times New Roman"/>
          <w:sz w:val="32"/>
          <w:szCs w:val="32"/>
        </w:rPr>
        <w:t>o that they know what to expect</w:t>
      </w:r>
      <w:r w:rsidR="007676D6" w:rsidRPr="0097514A">
        <w:rPr>
          <w:rFonts w:ascii="Times New Roman" w:hAnsi="Times New Roman" w:cs="Times New Roman"/>
          <w:sz w:val="32"/>
          <w:szCs w:val="32"/>
        </w:rPr>
        <w:t xml:space="preserve">.  Full consideration will be given to ensuring trips are physically accessible, </w:t>
      </w:r>
      <w:r w:rsidR="007D7526">
        <w:rPr>
          <w:rFonts w:ascii="Times New Roman" w:hAnsi="Times New Roman" w:cs="Times New Roman"/>
          <w:sz w:val="32"/>
          <w:szCs w:val="32"/>
        </w:rPr>
        <w:t>age-appropriate</w:t>
      </w:r>
      <w:r w:rsidR="007676D6" w:rsidRPr="0097514A">
        <w:rPr>
          <w:rFonts w:ascii="Times New Roman" w:hAnsi="Times New Roman" w:cs="Times New Roman"/>
          <w:sz w:val="32"/>
          <w:szCs w:val="32"/>
        </w:rPr>
        <w:t xml:space="preserve"> to the setting, culturally appropriate</w:t>
      </w:r>
      <w:r w:rsidR="007D7526">
        <w:rPr>
          <w:rFonts w:ascii="Times New Roman" w:hAnsi="Times New Roman" w:cs="Times New Roman"/>
          <w:sz w:val="32"/>
          <w:szCs w:val="32"/>
        </w:rPr>
        <w:t>,</w:t>
      </w:r>
      <w:r w:rsidR="007676D6" w:rsidRPr="0097514A">
        <w:rPr>
          <w:rFonts w:ascii="Times New Roman" w:hAnsi="Times New Roman" w:cs="Times New Roman"/>
          <w:sz w:val="32"/>
          <w:szCs w:val="32"/>
        </w:rPr>
        <w:t xml:space="preserve"> and that activities are non-discriminatory.</w:t>
      </w:r>
    </w:p>
    <w:p w14:paraId="035FD209" w14:textId="77777777" w:rsidR="007676D6" w:rsidRPr="0097514A" w:rsidRDefault="003F521A">
      <w:pPr>
        <w:rPr>
          <w:rFonts w:ascii="Times New Roman" w:hAnsi="Times New Roman" w:cs="Times New Roman"/>
          <w:sz w:val="32"/>
          <w:szCs w:val="32"/>
        </w:rPr>
      </w:pPr>
      <w:r w:rsidRPr="0097514A">
        <w:rPr>
          <w:rFonts w:ascii="Times New Roman" w:hAnsi="Times New Roman" w:cs="Times New Roman"/>
          <w:sz w:val="32"/>
          <w:szCs w:val="32"/>
        </w:rPr>
        <w:t>Brislington</w:t>
      </w:r>
      <w:r w:rsidR="007676D6" w:rsidRPr="0097514A">
        <w:rPr>
          <w:rFonts w:ascii="Times New Roman" w:hAnsi="Times New Roman" w:cs="Times New Roman"/>
          <w:sz w:val="32"/>
          <w:szCs w:val="32"/>
        </w:rPr>
        <w:t xml:space="preserve"> Village Pre-school will obtain prior parental permission before any trip.</w:t>
      </w:r>
    </w:p>
    <w:p w14:paraId="0E0946B7" w14:textId="77777777" w:rsidR="00916040" w:rsidRPr="0097514A" w:rsidRDefault="00916040">
      <w:pPr>
        <w:rPr>
          <w:rFonts w:ascii="Times New Roman" w:hAnsi="Times New Roman" w:cs="Times New Roman"/>
          <w:sz w:val="32"/>
          <w:szCs w:val="32"/>
        </w:rPr>
      </w:pPr>
    </w:p>
    <w:p w14:paraId="14EA8ABD" w14:textId="77777777" w:rsidR="007676D6" w:rsidRPr="0097514A" w:rsidRDefault="007676D6">
      <w:pPr>
        <w:rPr>
          <w:rFonts w:ascii="Times New Roman" w:hAnsi="Times New Roman" w:cs="Times New Roman"/>
          <w:sz w:val="32"/>
          <w:szCs w:val="32"/>
        </w:rPr>
      </w:pPr>
      <w:r w:rsidRPr="0097514A">
        <w:rPr>
          <w:rFonts w:ascii="Times New Roman" w:hAnsi="Times New Roman" w:cs="Times New Roman"/>
          <w:sz w:val="32"/>
          <w:szCs w:val="32"/>
        </w:rPr>
        <w:t xml:space="preserve">This policy was agreed at a meeting </w:t>
      </w:r>
      <w:r w:rsidR="0038461E" w:rsidRPr="0097514A">
        <w:rPr>
          <w:rFonts w:ascii="Times New Roman" w:hAnsi="Times New Roman" w:cs="Times New Roman"/>
          <w:sz w:val="32"/>
          <w:szCs w:val="32"/>
        </w:rPr>
        <w:t>on 1</w:t>
      </w:r>
      <w:r w:rsidR="0038461E" w:rsidRPr="0097514A">
        <w:rPr>
          <w:rFonts w:ascii="Times New Roman" w:hAnsi="Times New Roman" w:cs="Times New Roman"/>
          <w:sz w:val="32"/>
          <w:szCs w:val="32"/>
          <w:vertAlign w:val="superscript"/>
        </w:rPr>
        <w:t>st</w:t>
      </w:r>
      <w:r w:rsidR="0038461E" w:rsidRPr="0097514A">
        <w:rPr>
          <w:rFonts w:ascii="Times New Roman" w:hAnsi="Times New Roman" w:cs="Times New Roman"/>
          <w:sz w:val="32"/>
          <w:szCs w:val="32"/>
        </w:rPr>
        <w:t xml:space="preserve"> September 2015</w:t>
      </w:r>
    </w:p>
    <w:p w14:paraId="04D9273E" w14:textId="77777777" w:rsidR="0097514A" w:rsidRDefault="0097514A">
      <w:pPr>
        <w:rPr>
          <w:rFonts w:ascii="Times New Roman" w:hAnsi="Times New Roman" w:cs="Times New Roman"/>
          <w:sz w:val="32"/>
          <w:szCs w:val="32"/>
        </w:rPr>
      </w:pPr>
    </w:p>
    <w:p w14:paraId="19C319F1" w14:textId="77777777" w:rsidR="00916040" w:rsidRPr="0097514A" w:rsidRDefault="009A4C43">
      <w:pPr>
        <w:rPr>
          <w:rFonts w:ascii="Times New Roman" w:hAnsi="Times New Roman" w:cs="Times New Roman"/>
          <w:sz w:val="32"/>
          <w:szCs w:val="32"/>
        </w:rPr>
      </w:pPr>
      <w:bookmarkStart w:id="0" w:name="_Hlk184729628"/>
      <w:r w:rsidRPr="0097514A">
        <w:rPr>
          <w:rFonts w:ascii="Times New Roman" w:hAnsi="Times New Roman" w:cs="Times New Roman"/>
          <w:sz w:val="32"/>
          <w:szCs w:val="32"/>
        </w:rPr>
        <w:t xml:space="preserve">Reviewed </w:t>
      </w:r>
      <w:r w:rsidR="007D7526">
        <w:rPr>
          <w:rFonts w:ascii="Times New Roman" w:hAnsi="Times New Roman" w:cs="Times New Roman"/>
          <w:sz w:val="32"/>
          <w:szCs w:val="32"/>
        </w:rPr>
        <w:t>November 2024</w:t>
      </w:r>
    </w:p>
    <w:bookmarkEnd w:id="0"/>
    <w:p w14:paraId="6CC6F0AA" w14:textId="77777777" w:rsidR="00916040" w:rsidRPr="0097514A" w:rsidRDefault="00916040">
      <w:pPr>
        <w:rPr>
          <w:rFonts w:ascii="Times New Roman" w:hAnsi="Times New Roman" w:cs="Times New Roman"/>
          <w:sz w:val="32"/>
          <w:szCs w:val="32"/>
        </w:rPr>
      </w:pPr>
    </w:p>
    <w:p w14:paraId="270B99DA" w14:textId="77777777" w:rsidR="0097514A" w:rsidRDefault="007676D6">
      <w:pPr>
        <w:rPr>
          <w:rFonts w:ascii="Times New Roman" w:hAnsi="Times New Roman" w:cs="Times New Roman"/>
          <w:sz w:val="32"/>
          <w:szCs w:val="32"/>
        </w:rPr>
      </w:pPr>
      <w:r w:rsidRPr="0097514A">
        <w:rPr>
          <w:rFonts w:ascii="Times New Roman" w:hAnsi="Times New Roman" w:cs="Times New Roman"/>
          <w:sz w:val="32"/>
          <w:szCs w:val="32"/>
        </w:rPr>
        <w:t xml:space="preserve">This policy should be read in conjunction with our </w:t>
      </w:r>
    </w:p>
    <w:p w14:paraId="031A0FD9" w14:textId="77777777" w:rsidR="007676D6" w:rsidRPr="0097514A" w:rsidRDefault="007676D6">
      <w:pPr>
        <w:rPr>
          <w:rFonts w:ascii="Times New Roman" w:hAnsi="Times New Roman" w:cs="Times New Roman"/>
          <w:sz w:val="32"/>
          <w:szCs w:val="32"/>
        </w:rPr>
      </w:pPr>
      <w:r w:rsidRPr="0097514A">
        <w:rPr>
          <w:rFonts w:ascii="Times New Roman" w:hAnsi="Times New Roman" w:cs="Times New Roman"/>
          <w:sz w:val="32"/>
          <w:szCs w:val="32"/>
        </w:rPr>
        <w:lastRenderedPageBreak/>
        <w:t>Missing Child policy.</w:t>
      </w:r>
    </w:p>
    <w:p w14:paraId="19DEAE88" w14:textId="77777777" w:rsidR="007676D6" w:rsidRPr="0097514A" w:rsidRDefault="007676D6">
      <w:pPr>
        <w:rPr>
          <w:rFonts w:ascii="Times New Roman" w:hAnsi="Times New Roman" w:cs="Times New Roman"/>
          <w:sz w:val="32"/>
          <w:szCs w:val="32"/>
        </w:rPr>
      </w:pPr>
    </w:p>
    <w:p w14:paraId="0EDA61D1" w14:textId="77777777" w:rsidR="00564551" w:rsidRPr="0097514A" w:rsidRDefault="00564551" w:rsidP="00564551">
      <w:pPr>
        <w:rPr>
          <w:rFonts w:ascii="Times New Roman" w:hAnsi="Times New Roman" w:cs="Times New Roman"/>
          <w:b/>
          <w:sz w:val="32"/>
          <w:szCs w:val="32"/>
        </w:rPr>
      </w:pPr>
      <w:r w:rsidRPr="0097514A">
        <w:rPr>
          <w:rFonts w:ascii="Times New Roman" w:hAnsi="Times New Roman" w:cs="Times New Roman"/>
          <w:sz w:val="32"/>
          <w:szCs w:val="32"/>
        </w:rPr>
        <w:t xml:space="preserve"> Although under constant review, an overall review date has been set for </w:t>
      </w:r>
      <w:r w:rsidRPr="0097514A">
        <w:rPr>
          <w:rFonts w:ascii="Times New Roman" w:hAnsi="Times New Roman" w:cs="Times New Roman"/>
          <w:b/>
          <w:sz w:val="32"/>
          <w:szCs w:val="32"/>
          <w:u w:val="single"/>
        </w:rPr>
        <w:t>September 20</w:t>
      </w:r>
      <w:r w:rsidR="00F01D7F" w:rsidRPr="0097514A">
        <w:rPr>
          <w:rFonts w:ascii="Times New Roman" w:hAnsi="Times New Roman" w:cs="Times New Roman"/>
          <w:b/>
          <w:sz w:val="32"/>
          <w:szCs w:val="32"/>
          <w:u w:val="single"/>
        </w:rPr>
        <w:t>2</w:t>
      </w:r>
      <w:r w:rsidR="007D7526">
        <w:rPr>
          <w:rFonts w:ascii="Times New Roman" w:hAnsi="Times New Roman" w:cs="Times New Roman"/>
          <w:b/>
          <w:sz w:val="32"/>
          <w:szCs w:val="32"/>
          <w:u w:val="single"/>
        </w:rPr>
        <w:t>5</w:t>
      </w:r>
    </w:p>
    <w:sectPr w:rsidR="00564551" w:rsidRPr="0097514A" w:rsidSect="00653D9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11440" w14:textId="77777777" w:rsidR="00387B4F" w:rsidRDefault="00387B4F" w:rsidP="001D3B9B">
      <w:pPr>
        <w:spacing w:after="0" w:line="240" w:lineRule="auto"/>
      </w:pPr>
      <w:r>
        <w:separator/>
      </w:r>
    </w:p>
  </w:endnote>
  <w:endnote w:type="continuationSeparator" w:id="0">
    <w:p w14:paraId="5F386A88" w14:textId="77777777" w:rsidR="00387B4F" w:rsidRDefault="00387B4F" w:rsidP="001D3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5169"/>
      <w:docPartObj>
        <w:docPartGallery w:val="Page Numbers (Bottom of Page)"/>
        <w:docPartUnique/>
      </w:docPartObj>
    </w:sdtPr>
    <w:sdtEndPr/>
    <w:sdtContent>
      <w:sdt>
        <w:sdtPr>
          <w:id w:val="98381352"/>
          <w:docPartObj>
            <w:docPartGallery w:val="Page Numbers (Top of Page)"/>
            <w:docPartUnique/>
          </w:docPartObj>
        </w:sdtPr>
        <w:sdtEndPr/>
        <w:sdtContent>
          <w:p w14:paraId="6546E23F" w14:textId="77777777" w:rsidR="001D3B9B" w:rsidRDefault="001D3B9B">
            <w:pPr>
              <w:pStyle w:val="Footer"/>
            </w:pPr>
            <w:r>
              <w:t xml:space="preserve">Page </w:t>
            </w:r>
            <w:r w:rsidR="00EE2EAE">
              <w:rPr>
                <w:b/>
                <w:sz w:val="24"/>
                <w:szCs w:val="24"/>
              </w:rPr>
              <w:fldChar w:fldCharType="begin"/>
            </w:r>
            <w:r>
              <w:rPr>
                <w:b/>
              </w:rPr>
              <w:instrText xml:space="preserve"> PAGE </w:instrText>
            </w:r>
            <w:r w:rsidR="00EE2EAE">
              <w:rPr>
                <w:b/>
                <w:sz w:val="24"/>
                <w:szCs w:val="24"/>
              </w:rPr>
              <w:fldChar w:fldCharType="separate"/>
            </w:r>
            <w:r w:rsidR="00E4315B">
              <w:rPr>
                <w:b/>
                <w:noProof/>
              </w:rPr>
              <w:t>1</w:t>
            </w:r>
            <w:r w:rsidR="00EE2EAE">
              <w:rPr>
                <w:b/>
                <w:sz w:val="24"/>
                <w:szCs w:val="24"/>
              </w:rPr>
              <w:fldChar w:fldCharType="end"/>
            </w:r>
            <w:r>
              <w:t xml:space="preserve"> of </w:t>
            </w:r>
            <w:r w:rsidR="00EE2EAE">
              <w:rPr>
                <w:b/>
                <w:sz w:val="24"/>
                <w:szCs w:val="24"/>
              </w:rPr>
              <w:fldChar w:fldCharType="begin"/>
            </w:r>
            <w:r>
              <w:rPr>
                <w:b/>
              </w:rPr>
              <w:instrText xml:space="preserve"> NUMPAGES  </w:instrText>
            </w:r>
            <w:r w:rsidR="00EE2EAE">
              <w:rPr>
                <w:b/>
                <w:sz w:val="24"/>
                <w:szCs w:val="24"/>
              </w:rPr>
              <w:fldChar w:fldCharType="separate"/>
            </w:r>
            <w:r w:rsidR="00E4315B">
              <w:rPr>
                <w:b/>
                <w:noProof/>
              </w:rPr>
              <w:t>2</w:t>
            </w:r>
            <w:r w:rsidR="00EE2EAE">
              <w:rPr>
                <w:b/>
                <w:sz w:val="24"/>
                <w:szCs w:val="24"/>
              </w:rPr>
              <w:fldChar w:fldCharType="end"/>
            </w:r>
          </w:p>
        </w:sdtContent>
      </w:sdt>
    </w:sdtContent>
  </w:sdt>
  <w:p w14:paraId="6B626E77" w14:textId="77777777" w:rsidR="001D3B9B" w:rsidRDefault="001D3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7C070" w14:textId="77777777" w:rsidR="00387B4F" w:rsidRDefault="00387B4F" w:rsidP="001D3B9B">
      <w:pPr>
        <w:spacing w:after="0" w:line="240" w:lineRule="auto"/>
      </w:pPr>
      <w:r>
        <w:separator/>
      </w:r>
    </w:p>
  </w:footnote>
  <w:footnote w:type="continuationSeparator" w:id="0">
    <w:p w14:paraId="4BF8E306" w14:textId="77777777" w:rsidR="00387B4F" w:rsidRDefault="00387B4F" w:rsidP="001D3B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C4B"/>
    <w:rsid w:val="000308E4"/>
    <w:rsid w:val="00070B8B"/>
    <w:rsid w:val="000A270D"/>
    <w:rsid w:val="001D3B9B"/>
    <w:rsid w:val="001E6A72"/>
    <w:rsid w:val="001F3EE3"/>
    <w:rsid w:val="00214E7F"/>
    <w:rsid w:val="0022753B"/>
    <w:rsid w:val="0023384C"/>
    <w:rsid w:val="002C4767"/>
    <w:rsid w:val="002D641D"/>
    <w:rsid w:val="002E4836"/>
    <w:rsid w:val="002F52EA"/>
    <w:rsid w:val="003003A3"/>
    <w:rsid w:val="0037348C"/>
    <w:rsid w:val="003828AC"/>
    <w:rsid w:val="0038461E"/>
    <w:rsid w:val="003847F4"/>
    <w:rsid w:val="00387B4F"/>
    <w:rsid w:val="003E1EF4"/>
    <w:rsid w:val="003E2D66"/>
    <w:rsid w:val="003F521A"/>
    <w:rsid w:val="00451A3B"/>
    <w:rsid w:val="004A6975"/>
    <w:rsid w:val="004E4B1D"/>
    <w:rsid w:val="00500490"/>
    <w:rsid w:val="00541398"/>
    <w:rsid w:val="00564551"/>
    <w:rsid w:val="005F2E2B"/>
    <w:rsid w:val="00653D9B"/>
    <w:rsid w:val="00690833"/>
    <w:rsid w:val="006A73D2"/>
    <w:rsid w:val="00703BF1"/>
    <w:rsid w:val="0072208F"/>
    <w:rsid w:val="007676D6"/>
    <w:rsid w:val="007D7526"/>
    <w:rsid w:val="007F6FAF"/>
    <w:rsid w:val="00813007"/>
    <w:rsid w:val="00897E75"/>
    <w:rsid w:val="00916040"/>
    <w:rsid w:val="0097514A"/>
    <w:rsid w:val="009A4C43"/>
    <w:rsid w:val="00A60C4B"/>
    <w:rsid w:val="00AB52A9"/>
    <w:rsid w:val="00AB6141"/>
    <w:rsid w:val="00AF2CBB"/>
    <w:rsid w:val="00B35FA5"/>
    <w:rsid w:val="00B43852"/>
    <w:rsid w:val="00BA3554"/>
    <w:rsid w:val="00BB5F74"/>
    <w:rsid w:val="00C95048"/>
    <w:rsid w:val="00CD5947"/>
    <w:rsid w:val="00D357FD"/>
    <w:rsid w:val="00DD0384"/>
    <w:rsid w:val="00E30976"/>
    <w:rsid w:val="00E4315B"/>
    <w:rsid w:val="00EE2EAE"/>
    <w:rsid w:val="00F01D7F"/>
    <w:rsid w:val="00F27891"/>
    <w:rsid w:val="00FC7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5C709"/>
  <w15:docId w15:val="{3E800FF1-42F2-47D9-83EA-C7BA193B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3B9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D3B9B"/>
  </w:style>
  <w:style w:type="paragraph" w:styleId="Footer">
    <w:name w:val="footer"/>
    <w:basedOn w:val="Normal"/>
    <w:link w:val="FooterChar"/>
    <w:uiPriority w:val="99"/>
    <w:unhideWhenUsed/>
    <w:rsid w:val="001D3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B9B"/>
  </w:style>
  <w:style w:type="paragraph" w:styleId="BalloonText">
    <w:name w:val="Balloon Text"/>
    <w:basedOn w:val="Normal"/>
    <w:link w:val="BalloonTextChar"/>
    <w:uiPriority w:val="99"/>
    <w:semiHidden/>
    <w:unhideWhenUsed/>
    <w:rsid w:val="002D6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4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11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358</Words>
  <Characters>1810</Characters>
  <Application>Microsoft Office Word</Application>
  <DocSecurity>0</DocSecurity>
  <Lines>50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PreSchool1</dc:creator>
  <cp:lastModifiedBy>nicola aldridge</cp:lastModifiedBy>
  <cp:revision>2</cp:revision>
  <cp:lastPrinted>2019-08-22T05:22:00Z</cp:lastPrinted>
  <dcterms:created xsi:type="dcterms:W3CDTF">2024-12-10T13:27:00Z</dcterms:created>
  <dcterms:modified xsi:type="dcterms:W3CDTF">2024-12-10T13:27:00Z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e509b10598003af893ca067b92a45d384a0d49af871bddbaedb9d6a41ba99e15</vt:lpwstr>
  </property>
</Properties>
</file>