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DAB3" w14:textId="77777777" w:rsidR="00880481" w:rsidRDefault="00880481">
      <w:pPr>
        <w:rPr>
          <w:rFonts w:cs="Times New Roman"/>
          <w:b/>
          <w:sz w:val="32"/>
          <w:szCs w:val="32"/>
        </w:rPr>
      </w:pPr>
      <w:r>
        <w:rPr>
          <w:rFonts w:cs="Times New Roman"/>
          <w:b/>
          <w:sz w:val="32"/>
          <w:szCs w:val="32"/>
        </w:rPr>
        <w:tab/>
      </w:r>
      <w:r>
        <w:rPr>
          <w:rFonts w:cs="Times New Roman"/>
          <w:b/>
          <w:sz w:val="32"/>
          <w:szCs w:val="32"/>
        </w:rPr>
        <w:tab/>
      </w:r>
      <w:r>
        <w:rPr>
          <w:rFonts w:cs="Times New Roman"/>
          <w:b/>
          <w:sz w:val="32"/>
          <w:szCs w:val="32"/>
        </w:rPr>
        <w:tab/>
      </w:r>
      <w:r>
        <w:rPr>
          <w:rFonts w:cs="Times New Roman"/>
          <w:b/>
          <w:sz w:val="32"/>
          <w:szCs w:val="32"/>
        </w:rPr>
        <w:tab/>
      </w:r>
      <w:r w:rsidR="00162FC3">
        <w:rPr>
          <w:noProof/>
        </w:rPr>
        <w:drawing>
          <wp:inline distT="0" distB="0" distL="0" distR="0" wp14:anchorId="5125D329" wp14:editId="33229BB2">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4E45E755" w14:textId="77777777" w:rsidR="00224252" w:rsidRDefault="002A1772" w:rsidP="006E2001">
      <w:pPr>
        <w:ind w:left="2160" w:firstLine="720"/>
        <w:rPr>
          <w:rFonts w:ascii="Times New Roman" w:hAnsi="Times New Roman" w:cs="Times New Roman"/>
          <w:b/>
          <w:sz w:val="48"/>
          <w:szCs w:val="48"/>
        </w:rPr>
      </w:pPr>
      <w:r w:rsidRPr="00162FC3">
        <w:rPr>
          <w:rFonts w:ascii="Times New Roman" w:hAnsi="Times New Roman" w:cs="Times New Roman"/>
          <w:b/>
          <w:sz w:val="48"/>
          <w:szCs w:val="48"/>
        </w:rPr>
        <w:t xml:space="preserve">Finance </w:t>
      </w:r>
      <w:r w:rsidR="00233F9D" w:rsidRPr="00162FC3">
        <w:rPr>
          <w:rFonts w:ascii="Times New Roman" w:hAnsi="Times New Roman" w:cs="Times New Roman"/>
          <w:b/>
          <w:sz w:val="48"/>
          <w:szCs w:val="48"/>
        </w:rPr>
        <w:t>P</w:t>
      </w:r>
      <w:r w:rsidRPr="00162FC3">
        <w:rPr>
          <w:rFonts w:ascii="Times New Roman" w:hAnsi="Times New Roman" w:cs="Times New Roman"/>
          <w:b/>
          <w:sz w:val="48"/>
          <w:szCs w:val="48"/>
        </w:rPr>
        <w:t>olicy</w:t>
      </w:r>
    </w:p>
    <w:p w14:paraId="6AC88DB4" w14:textId="77777777" w:rsidR="00C25719" w:rsidRPr="00162FC3" w:rsidRDefault="00C25719" w:rsidP="00C25719">
      <w:pPr>
        <w:jc w:val="center"/>
        <w:rPr>
          <w:rFonts w:ascii="Times New Roman" w:hAnsi="Times New Roman" w:cs="Times New Roman"/>
          <w:sz w:val="32"/>
          <w:szCs w:val="32"/>
        </w:rPr>
      </w:pPr>
      <w:r w:rsidRPr="00C25719">
        <w:rPr>
          <w:rFonts w:ascii="Times New Roman" w:hAnsi="Times New Roman" w:cs="Times New Roman"/>
          <w:sz w:val="32"/>
          <w:szCs w:val="32"/>
          <w:highlight w:val="green"/>
        </w:rPr>
        <w:t>Reviewed November 2024</w:t>
      </w:r>
    </w:p>
    <w:p w14:paraId="2AF12CD3" w14:textId="77777777" w:rsidR="00C25719" w:rsidRPr="00162FC3" w:rsidRDefault="00C25719" w:rsidP="00C25719">
      <w:pPr>
        <w:ind w:left="2160" w:firstLine="720"/>
        <w:rPr>
          <w:rFonts w:ascii="Times New Roman" w:hAnsi="Times New Roman" w:cs="Times New Roman"/>
          <w:b/>
          <w:sz w:val="48"/>
          <w:szCs w:val="48"/>
        </w:rPr>
      </w:pPr>
    </w:p>
    <w:p w14:paraId="01516D01" w14:textId="77777777" w:rsidR="00224252" w:rsidRPr="00162FC3" w:rsidRDefault="00224252">
      <w:pPr>
        <w:rPr>
          <w:rFonts w:ascii="Times New Roman" w:hAnsi="Times New Roman" w:cs="Times New Roman"/>
          <w:b/>
          <w:sz w:val="32"/>
          <w:szCs w:val="32"/>
          <w:u w:val="single"/>
        </w:rPr>
      </w:pPr>
      <w:r w:rsidRPr="00162FC3">
        <w:rPr>
          <w:rFonts w:ascii="Times New Roman" w:hAnsi="Times New Roman" w:cs="Times New Roman"/>
          <w:b/>
          <w:sz w:val="32"/>
          <w:szCs w:val="32"/>
          <w:u w:val="single"/>
        </w:rPr>
        <w:t>Statement of Intent</w:t>
      </w:r>
    </w:p>
    <w:p w14:paraId="2BCF6461" w14:textId="77777777" w:rsidR="00224252" w:rsidRPr="00162FC3" w:rsidRDefault="00224252">
      <w:pPr>
        <w:rPr>
          <w:rFonts w:ascii="Times New Roman" w:hAnsi="Times New Roman" w:cs="Times New Roman"/>
          <w:sz w:val="32"/>
          <w:szCs w:val="32"/>
        </w:rPr>
      </w:pPr>
      <w:r w:rsidRPr="00162FC3">
        <w:rPr>
          <w:rFonts w:ascii="Times New Roman" w:hAnsi="Times New Roman" w:cs="Times New Roman"/>
          <w:sz w:val="32"/>
          <w:szCs w:val="32"/>
        </w:rPr>
        <w:t xml:space="preserve">The </w:t>
      </w:r>
      <w:r w:rsidR="00EA4BCE" w:rsidRPr="00162FC3">
        <w:rPr>
          <w:rFonts w:ascii="Times New Roman" w:hAnsi="Times New Roman" w:cs="Times New Roman"/>
          <w:sz w:val="32"/>
          <w:szCs w:val="32"/>
        </w:rPr>
        <w:t>Directo</w:t>
      </w:r>
      <w:r w:rsidR="00B5069F" w:rsidRPr="00162FC3">
        <w:rPr>
          <w:rFonts w:ascii="Times New Roman" w:hAnsi="Times New Roman" w:cs="Times New Roman"/>
          <w:sz w:val="32"/>
          <w:szCs w:val="32"/>
        </w:rPr>
        <w:t>r and administrator</w:t>
      </w:r>
      <w:r w:rsidR="00176BAB">
        <w:rPr>
          <w:rFonts w:ascii="Times New Roman" w:hAnsi="Times New Roman" w:cs="Times New Roman"/>
          <w:sz w:val="32"/>
          <w:szCs w:val="32"/>
        </w:rPr>
        <w:t xml:space="preserve"> of </w:t>
      </w:r>
      <w:r w:rsidR="00C272B0" w:rsidRPr="00162FC3">
        <w:rPr>
          <w:rFonts w:ascii="Times New Roman" w:hAnsi="Times New Roman" w:cs="Times New Roman"/>
          <w:sz w:val="32"/>
          <w:szCs w:val="32"/>
        </w:rPr>
        <w:t>Brislington</w:t>
      </w:r>
      <w:r w:rsidRPr="00162FC3">
        <w:rPr>
          <w:rFonts w:ascii="Times New Roman" w:hAnsi="Times New Roman" w:cs="Times New Roman"/>
          <w:sz w:val="32"/>
          <w:szCs w:val="32"/>
        </w:rPr>
        <w:t xml:space="preserve"> Village Pre-school will enable the organisation to meet the contractual obligation and requirements of its funders.</w:t>
      </w:r>
    </w:p>
    <w:p w14:paraId="4E4AACBD" w14:textId="77777777" w:rsidR="00224252" w:rsidRPr="00162FC3" w:rsidRDefault="00224252">
      <w:pPr>
        <w:rPr>
          <w:rFonts w:ascii="Times New Roman" w:hAnsi="Times New Roman" w:cs="Times New Roman"/>
          <w:b/>
          <w:sz w:val="32"/>
          <w:szCs w:val="32"/>
          <w:u w:val="single"/>
        </w:rPr>
      </w:pPr>
      <w:r w:rsidRPr="00162FC3">
        <w:rPr>
          <w:rFonts w:ascii="Times New Roman" w:hAnsi="Times New Roman" w:cs="Times New Roman"/>
          <w:b/>
          <w:sz w:val="32"/>
          <w:szCs w:val="32"/>
          <w:u w:val="single"/>
        </w:rPr>
        <w:t>Aims</w:t>
      </w:r>
    </w:p>
    <w:p w14:paraId="21D1A94A" w14:textId="77777777" w:rsidR="00224252" w:rsidRPr="00162FC3" w:rsidRDefault="0077196D">
      <w:pPr>
        <w:rPr>
          <w:rFonts w:ascii="Times New Roman" w:hAnsi="Times New Roman" w:cs="Times New Roman"/>
          <w:sz w:val="32"/>
          <w:szCs w:val="32"/>
        </w:rPr>
      </w:pPr>
      <w:r w:rsidRPr="00162FC3">
        <w:rPr>
          <w:rFonts w:ascii="Times New Roman" w:hAnsi="Times New Roman" w:cs="Times New Roman"/>
          <w:sz w:val="32"/>
          <w:szCs w:val="32"/>
        </w:rPr>
        <w:t>Brislington</w:t>
      </w:r>
      <w:r w:rsidR="00224252" w:rsidRPr="00162FC3">
        <w:rPr>
          <w:rFonts w:ascii="Times New Roman" w:hAnsi="Times New Roman" w:cs="Times New Roman"/>
          <w:sz w:val="32"/>
          <w:szCs w:val="32"/>
        </w:rPr>
        <w:t xml:space="preserve"> Village Pre-school will ensure it meets its legal and statutory obligations and that the </w:t>
      </w:r>
      <w:r w:rsidR="00EA4BCE" w:rsidRPr="00162FC3">
        <w:rPr>
          <w:rFonts w:ascii="Times New Roman" w:hAnsi="Times New Roman" w:cs="Times New Roman"/>
          <w:sz w:val="32"/>
          <w:szCs w:val="32"/>
        </w:rPr>
        <w:t>Director</w:t>
      </w:r>
      <w:r w:rsidR="00BB7B50" w:rsidRPr="00162FC3">
        <w:rPr>
          <w:rFonts w:ascii="Times New Roman" w:hAnsi="Times New Roman" w:cs="Times New Roman"/>
          <w:sz w:val="32"/>
          <w:szCs w:val="32"/>
        </w:rPr>
        <w:t xml:space="preserve"> and administrator </w:t>
      </w:r>
      <w:r w:rsidR="00224252" w:rsidRPr="00162FC3">
        <w:rPr>
          <w:rFonts w:ascii="Times New Roman" w:hAnsi="Times New Roman" w:cs="Times New Roman"/>
          <w:sz w:val="32"/>
          <w:szCs w:val="32"/>
        </w:rPr>
        <w:t>ha</w:t>
      </w:r>
      <w:r w:rsidR="00BB7B50" w:rsidRPr="00162FC3">
        <w:rPr>
          <w:rFonts w:ascii="Times New Roman" w:hAnsi="Times New Roman" w:cs="Times New Roman"/>
          <w:sz w:val="32"/>
          <w:szCs w:val="32"/>
        </w:rPr>
        <w:t>ve</w:t>
      </w:r>
      <w:r w:rsidR="00224252" w:rsidRPr="00162FC3">
        <w:rPr>
          <w:rFonts w:ascii="Times New Roman" w:hAnsi="Times New Roman" w:cs="Times New Roman"/>
          <w:sz w:val="32"/>
          <w:szCs w:val="32"/>
        </w:rPr>
        <w:t xml:space="preserve"> financial control of the organisation.</w:t>
      </w:r>
    </w:p>
    <w:p w14:paraId="035836C8" w14:textId="77777777" w:rsidR="00224252" w:rsidRPr="00162FC3" w:rsidRDefault="00224252">
      <w:pPr>
        <w:rPr>
          <w:rFonts w:ascii="Times New Roman" w:hAnsi="Times New Roman" w:cs="Times New Roman"/>
          <w:b/>
          <w:sz w:val="32"/>
          <w:szCs w:val="32"/>
          <w:u w:val="single"/>
        </w:rPr>
      </w:pPr>
      <w:r w:rsidRPr="00162FC3">
        <w:rPr>
          <w:rFonts w:ascii="Times New Roman" w:hAnsi="Times New Roman" w:cs="Times New Roman"/>
          <w:b/>
          <w:sz w:val="32"/>
          <w:szCs w:val="32"/>
          <w:u w:val="single"/>
        </w:rPr>
        <w:t>Methods</w:t>
      </w:r>
    </w:p>
    <w:p w14:paraId="6A3A414A" w14:textId="77777777" w:rsidR="00224252" w:rsidRPr="004B0D3B" w:rsidRDefault="00224252">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Cheque Signatories</w:t>
      </w:r>
    </w:p>
    <w:p w14:paraId="57E79B48" w14:textId="77777777" w:rsidR="00A32CD7" w:rsidRPr="00162FC3" w:rsidRDefault="00224252" w:rsidP="00A32CD7">
      <w:pPr>
        <w:rPr>
          <w:rFonts w:ascii="Times New Roman" w:hAnsi="Times New Roman" w:cs="Times New Roman"/>
          <w:sz w:val="32"/>
          <w:szCs w:val="32"/>
        </w:rPr>
      </w:pPr>
      <w:r w:rsidRPr="00162FC3">
        <w:rPr>
          <w:rFonts w:ascii="Times New Roman" w:hAnsi="Times New Roman" w:cs="Times New Roman"/>
          <w:sz w:val="32"/>
          <w:szCs w:val="32"/>
        </w:rPr>
        <w:t xml:space="preserve">All cheques will require </w:t>
      </w:r>
      <w:r w:rsidR="00EF2BB7" w:rsidRPr="00162FC3">
        <w:rPr>
          <w:rFonts w:ascii="Times New Roman" w:hAnsi="Times New Roman" w:cs="Times New Roman"/>
          <w:sz w:val="32"/>
          <w:szCs w:val="32"/>
        </w:rPr>
        <w:t xml:space="preserve">the </w:t>
      </w:r>
      <w:r w:rsidR="00EA4BCE" w:rsidRPr="00162FC3">
        <w:rPr>
          <w:rFonts w:ascii="Times New Roman" w:hAnsi="Times New Roman" w:cs="Times New Roman"/>
          <w:sz w:val="32"/>
          <w:szCs w:val="32"/>
        </w:rPr>
        <w:t>Director’s</w:t>
      </w:r>
      <w:r w:rsidR="00EF2BB7" w:rsidRPr="00162FC3">
        <w:rPr>
          <w:rFonts w:ascii="Times New Roman" w:hAnsi="Times New Roman" w:cs="Times New Roman"/>
          <w:sz w:val="32"/>
          <w:szCs w:val="32"/>
        </w:rPr>
        <w:t xml:space="preserve"> </w:t>
      </w:r>
      <w:r w:rsidR="00FA0D2C" w:rsidRPr="00162FC3">
        <w:rPr>
          <w:rFonts w:ascii="Times New Roman" w:hAnsi="Times New Roman" w:cs="Times New Roman"/>
          <w:sz w:val="32"/>
          <w:szCs w:val="32"/>
        </w:rPr>
        <w:t>signature</w:t>
      </w:r>
    </w:p>
    <w:p w14:paraId="6B3D0C78" w14:textId="77777777" w:rsidR="00CC4697" w:rsidRPr="004B0D3B" w:rsidRDefault="00CC4697">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Cheques</w:t>
      </w:r>
    </w:p>
    <w:p w14:paraId="20144657" w14:textId="77777777" w:rsidR="00CC4697" w:rsidRPr="00162FC3" w:rsidRDefault="00CC4697">
      <w:pPr>
        <w:rPr>
          <w:rFonts w:ascii="Times New Roman" w:hAnsi="Times New Roman" w:cs="Times New Roman"/>
          <w:sz w:val="32"/>
          <w:szCs w:val="32"/>
        </w:rPr>
      </w:pPr>
      <w:r w:rsidRPr="00162FC3">
        <w:rPr>
          <w:rFonts w:ascii="Times New Roman" w:hAnsi="Times New Roman" w:cs="Times New Roman"/>
          <w:sz w:val="32"/>
          <w:szCs w:val="32"/>
        </w:rPr>
        <w:t>Blank cheques will never be signed.</w:t>
      </w:r>
    </w:p>
    <w:p w14:paraId="44DB3D10" w14:textId="77777777" w:rsidR="00CC4697" w:rsidRPr="00162FC3" w:rsidRDefault="00CC4697">
      <w:pPr>
        <w:rPr>
          <w:rFonts w:ascii="Times New Roman" w:hAnsi="Times New Roman" w:cs="Times New Roman"/>
          <w:sz w:val="32"/>
          <w:szCs w:val="32"/>
        </w:rPr>
      </w:pPr>
      <w:r w:rsidRPr="00162FC3">
        <w:rPr>
          <w:rFonts w:ascii="Times New Roman" w:hAnsi="Times New Roman" w:cs="Times New Roman"/>
          <w:sz w:val="32"/>
          <w:szCs w:val="32"/>
        </w:rPr>
        <w:t xml:space="preserve">Cheque stubs will be properly completed </w:t>
      </w:r>
      <w:r w:rsidR="00C25719">
        <w:rPr>
          <w:rFonts w:ascii="Times New Roman" w:hAnsi="Times New Roman" w:cs="Times New Roman"/>
          <w:sz w:val="32"/>
          <w:szCs w:val="32"/>
        </w:rPr>
        <w:t>before</w:t>
      </w:r>
      <w:r w:rsidRPr="00162FC3">
        <w:rPr>
          <w:rFonts w:ascii="Times New Roman" w:hAnsi="Times New Roman" w:cs="Times New Roman"/>
          <w:sz w:val="32"/>
          <w:szCs w:val="32"/>
        </w:rPr>
        <w:t xml:space="preserve"> the cheque </w:t>
      </w:r>
      <w:r w:rsidR="00C25719">
        <w:rPr>
          <w:rFonts w:ascii="Times New Roman" w:hAnsi="Times New Roman" w:cs="Times New Roman"/>
          <w:sz w:val="32"/>
          <w:szCs w:val="32"/>
        </w:rPr>
        <w:t>is</w:t>
      </w:r>
      <w:r w:rsidRPr="00162FC3">
        <w:rPr>
          <w:rFonts w:ascii="Times New Roman" w:hAnsi="Times New Roman" w:cs="Times New Roman"/>
          <w:sz w:val="32"/>
          <w:szCs w:val="32"/>
        </w:rPr>
        <w:t xml:space="preserve"> signed.</w:t>
      </w:r>
    </w:p>
    <w:p w14:paraId="29C27744" w14:textId="77777777" w:rsidR="00CC4697" w:rsidRPr="00162FC3" w:rsidRDefault="00CC4697">
      <w:pPr>
        <w:rPr>
          <w:rFonts w:ascii="Times New Roman" w:hAnsi="Times New Roman" w:cs="Times New Roman"/>
          <w:sz w:val="32"/>
          <w:szCs w:val="32"/>
        </w:rPr>
      </w:pPr>
      <w:r w:rsidRPr="00162FC3">
        <w:rPr>
          <w:rFonts w:ascii="Times New Roman" w:hAnsi="Times New Roman" w:cs="Times New Roman"/>
          <w:sz w:val="32"/>
          <w:szCs w:val="32"/>
        </w:rPr>
        <w:t>No cheques will be signed wit</w:t>
      </w:r>
      <w:r w:rsidR="00893D2B" w:rsidRPr="00162FC3">
        <w:rPr>
          <w:rFonts w:ascii="Times New Roman" w:hAnsi="Times New Roman" w:cs="Times New Roman"/>
          <w:sz w:val="32"/>
          <w:szCs w:val="32"/>
        </w:rPr>
        <w:t>hout the original, authorised documentation being available and checked.</w:t>
      </w:r>
    </w:p>
    <w:p w14:paraId="24662720" w14:textId="77777777" w:rsidR="00893D2B" w:rsidRPr="00162FC3" w:rsidRDefault="00893D2B">
      <w:pPr>
        <w:rPr>
          <w:rFonts w:ascii="Times New Roman" w:hAnsi="Times New Roman" w:cs="Times New Roman"/>
          <w:sz w:val="32"/>
          <w:szCs w:val="32"/>
        </w:rPr>
      </w:pPr>
      <w:r w:rsidRPr="00162FC3">
        <w:rPr>
          <w:rFonts w:ascii="Times New Roman" w:hAnsi="Times New Roman" w:cs="Times New Roman"/>
          <w:sz w:val="32"/>
          <w:szCs w:val="32"/>
        </w:rPr>
        <w:lastRenderedPageBreak/>
        <w:t>Payment documentation will be marked with the date, cheque number</w:t>
      </w:r>
      <w:r w:rsidR="00C25719">
        <w:rPr>
          <w:rFonts w:ascii="Times New Roman" w:hAnsi="Times New Roman" w:cs="Times New Roman"/>
          <w:sz w:val="32"/>
          <w:szCs w:val="32"/>
        </w:rPr>
        <w:t>,</w:t>
      </w:r>
      <w:r w:rsidRPr="00162FC3">
        <w:rPr>
          <w:rFonts w:ascii="Times New Roman" w:hAnsi="Times New Roman" w:cs="Times New Roman"/>
          <w:sz w:val="32"/>
          <w:szCs w:val="32"/>
        </w:rPr>
        <w:t xml:space="preserve"> and amount paid</w:t>
      </w:r>
    </w:p>
    <w:p w14:paraId="7DF7ABAC"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The </w:t>
      </w:r>
      <w:r w:rsidR="00FA0D2C" w:rsidRPr="00162FC3">
        <w:rPr>
          <w:rFonts w:ascii="Times New Roman" w:hAnsi="Times New Roman" w:cs="Times New Roman"/>
          <w:sz w:val="32"/>
          <w:szCs w:val="32"/>
        </w:rPr>
        <w:t>a</w:t>
      </w:r>
      <w:r w:rsidRPr="00162FC3">
        <w:rPr>
          <w:rFonts w:ascii="Times New Roman" w:hAnsi="Times New Roman" w:cs="Times New Roman"/>
          <w:sz w:val="32"/>
          <w:szCs w:val="32"/>
        </w:rPr>
        <w:t xml:space="preserve"> is responsible for holding the cheque book securely.</w:t>
      </w:r>
    </w:p>
    <w:p w14:paraId="2181D667" w14:textId="77777777" w:rsidR="00224252" w:rsidRPr="004B0D3B" w:rsidRDefault="00224252">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Banking</w:t>
      </w:r>
    </w:p>
    <w:p w14:paraId="0D0AFD12" w14:textId="77777777" w:rsidR="00224252" w:rsidRPr="00162FC3" w:rsidRDefault="00750D7B">
      <w:pPr>
        <w:rPr>
          <w:rFonts w:ascii="Times New Roman" w:hAnsi="Times New Roman" w:cs="Times New Roman"/>
          <w:sz w:val="32"/>
          <w:szCs w:val="32"/>
        </w:rPr>
      </w:pPr>
      <w:r w:rsidRPr="00162FC3">
        <w:rPr>
          <w:rFonts w:ascii="Times New Roman" w:hAnsi="Times New Roman" w:cs="Times New Roman"/>
          <w:sz w:val="32"/>
          <w:szCs w:val="32"/>
        </w:rPr>
        <w:t xml:space="preserve">The </w:t>
      </w:r>
      <w:r w:rsidR="00EA4BCE" w:rsidRPr="00162FC3">
        <w:rPr>
          <w:rFonts w:ascii="Times New Roman" w:hAnsi="Times New Roman" w:cs="Times New Roman"/>
          <w:sz w:val="32"/>
          <w:szCs w:val="32"/>
        </w:rPr>
        <w:t>Director</w:t>
      </w:r>
      <w:r w:rsidR="00224252" w:rsidRPr="00162FC3">
        <w:rPr>
          <w:rFonts w:ascii="Times New Roman" w:hAnsi="Times New Roman" w:cs="Times New Roman"/>
          <w:sz w:val="32"/>
          <w:szCs w:val="32"/>
        </w:rPr>
        <w:t xml:space="preserve"> will approve the opening of any bank accounts for the organisation</w:t>
      </w:r>
      <w:r w:rsidR="00AE6CBB" w:rsidRPr="00162FC3">
        <w:rPr>
          <w:rFonts w:ascii="Times New Roman" w:hAnsi="Times New Roman" w:cs="Times New Roman"/>
          <w:sz w:val="32"/>
          <w:szCs w:val="32"/>
        </w:rPr>
        <w:t>.</w:t>
      </w:r>
    </w:p>
    <w:p w14:paraId="799B523C" w14:textId="77777777" w:rsidR="00AE6CBB" w:rsidRDefault="00AE6CBB">
      <w:pPr>
        <w:rPr>
          <w:rFonts w:ascii="Times New Roman" w:hAnsi="Times New Roman" w:cs="Times New Roman"/>
          <w:sz w:val="32"/>
          <w:szCs w:val="32"/>
        </w:rPr>
      </w:pPr>
      <w:r w:rsidRPr="00162FC3">
        <w:rPr>
          <w:rFonts w:ascii="Times New Roman" w:hAnsi="Times New Roman" w:cs="Times New Roman"/>
          <w:sz w:val="32"/>
          <w:szCs w:val="32"/>
        </w:rPr>
        <w:t xml:space="preserve">No loan agreements or overdraft facilities will be set up without the prior agreement of the </w:t>
      </w:r>
      <w:r w:rsidR="00EA4BCE" w:rsidRPr="00162FC3">
        <w:rPr>
          <w:rFonts w:ascii="Times New Roman" w:hAnsi="Times New Roman" w:cs="Times New Roman"/>
          <w:sz w:val="32"/>
          <w:szCs w:val="32"/>
        </w:rPr>
        <w:t>Director</w:t>
      </w:r>
      <w:r w:rsidRPr="00162FC3">
        <w:rPr>
          <w:rFonts w:ascii="Times New Roman" w:hAnsi="Times New Roman" w:cs="Times New Roman"/>
          <w:sz w:val="32"/>
          <w:szCs w:val="32"/>
        </w:rPr>
        <w:t>.</w:t>
      </w:r>
    </w:p>
    <w:p w14:paraId="56AEB890" w14:textId="77777777" w:rsidR="00162FC3" w:rsidRPr="004B0D3B" w:rsidRDefault="00162FC3">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Petty cash</w:t>
      </w:r>
    </w:p>
    <w:p w14:paraId="07EB5464" w14:textId="77777777" w:rsidR="00162FC3" w:rsidRDefault="00162FC3">
      <w:pPr>
        <w:rPr>
          <w:rFonts w:ascii="Times New Roman" w:hAnsi="Times New Roman" w:cs="Times New Roman"/>
          <w:sz w:val="32"/>
          <w:szCs w:val="32"/>
        </w:rPr>
      </w:pPr>
      <w:r>
        <w:rPr>
          <w:rFonts w:ascii="Times New Roman" w:hAnsi="Times New Roman" w:cs="Times New Roman"/>
          <w:sz w:val="32"/>
          <w:szCs w:val="32"/>
        </w:rPr>
        <w:t xml:space="preserve">A small amount of petty cash is kept at the setting for staff to use for expenses for the setting.  A receipt must be provided at all times. </w:t>
      </w:r>
    </w:p>
    <w:p w14:paraId="6A113F44" w14:textId="77777777" w:rsidR="00162FC3" w:rsidRDefault="00162FC3">
      <w:pPr>
        <w:rPr>
          <w:rFonts w:ascii="Times New Roman" w:hAnsi="Times New Roman" w:cs="Times New Roman"/>
          <w:sz w:val="32"/>
          <w:szCs w:val="32"/>
        </w:rPr>
      </w:pPr>
      <w:r>
        <w:rPr>
          <w:rFonts w:ascii="Times New Roman" w:hAnsi="Times New Roman" w:cs="Times New Roman"/>
          <w:sz w:val="32"/>
          <w:szCs w:val="32"/>
        </w:rPr>
        <w:t xml:space="preserve">The </w:t>
      </w:r>
      <w:r w:rsidR="00C25719">
        <w:rPr>
          <w:rFonts w:ascii="Times New Roman" w:hAnsi="Times New Roman" w:cs="Times New Roman"/>
          <w:sz w:val="32"/>
          <w:szCs w:val="32"/>
        </w:rPr>
        <w:t>Manager</w:t>
      </w:r>
      <w:r>
        <w:rPr>
          <w:rFonts w:ascii="Times New Roman" w:hAnsi="Times New Roman" w:cs="Times New Roman"/>
          <w:sz w:val="32"/>
          <w:szCs w:val="32"/>
        </w:rPr>
        <w:t xml:space="preserve"> and the Admin staff are responsible for the petty cash.</w:t>
      </w:r>
    </w:p>
    <w:p w14:paraId="32B503B9" w14:textId="77777777" w:rsidR="00162FC3" w:rsidRPr="00162FC3" w:rsidRDefault="00162FC3">
      <w:pPr>
        <w:rPr>
          <w:rFonts w:ascii="Times New Roman" w:hAnsi="Times New Roman" w:cs="Times New Roman"/>
          <w:sz w:val="32"/>
          <w:szCs w:val="32"/>
        </w:rPr>
      </w:pPr>
      <w:r>
        <w:rPr>
          <w:rFonts w:ascii="Times New Roman" w:hAnsi="Times New Roman" w:cs="Times New Roman"/>
          <w:sz w:val="32"/>
          <w:szCs w:val="32"/>
        </w:rPr>
        <w:t>The receipt will be put in the petty cash box when the monies have been paid and will be signed and dated by the member of staff who has authorised the receipt.</w:t>
      </w:r>
    </w:p>
    <w:p w14:paraId="655C98E3" w14:textId="77777777" w:rsidR="00AE6CBB" w:rsidRPr="004B0D3B" w:rsidRDefault="00AE6CBB">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Records of Income and Expenditure</w:t>
      </w:r>
    </w:p>
    <w:p w14:paraId="2C621DA6" w14:textId="77777777" w:rsidR="00AE6CBB" w:rsidRPr="00162FC3" w:rsidRDefault="00AE6CBB">
      <w:pPr>
        <w:rPr>
          <w:rFonts w:ascii="Times New Roman" w:hAnsi="Times New Roman" w:cs="Times New Roman"/>
          <w:sz w:val="32"/>
          <w:szCs w:val="32"/>
        </w:rPr>
      </w:pPr>
      <w:r w:rsidRPr="00162FC3">
        <w:rPr>
          <w:rFonts w:ascii="Times New Roman" w:hAnsi="Times New Roman" w:cs="Times New Roman"/>
          <w:sz w:val="32"/>
          <w:szCs w:val="32"/>
        </w:rPr>
        <w:t>There will be documentary evidence of all income and expenditure.</w:t>
      </w:r>
    </w:p>
    <w:p w14:paraId="4B183355" w14:textId="77777777" w:rsidR="00B70F6F" w:rsidRPr="00162FC3" w:rsidRDefault="000D61A5">
      <w:pPr>
        <w:rPr>
          <w:rFonts w:ascii="Times New Roman" w:hAnsi="Times New Roman" w:cs="Times New Roman"/>
          <w:sz w:val="32"/>
          <w:szCs w:val="32"/>
        </w:rPr>
      </w:pPr>
      <w:r w:rsidRPr="00162FC3">
        <w:rPr>
          <w:rFonts w:ascii="Times New Roman" w:hAnsi="Times New Roman" w:cs="Times New Roman"/>
          <w:sz w:val="32"/>
          <w:szCs w:val="32"/>
        </w:rPr>
        <w:t>Brislington</w:t>
      </w:r>
      <w:r w:rsidR="00B70F6F" w:rsidRPr="00162FC3">
        <w:rPr>
          <w:rFonts w:ascii="Times New Roman" w:hAnsi="Times New Roman" w:cs="Times New Roman"/>
          <w:sz w:val="32"/>
          <w:szCs w:val="32"/>
        </w:rPr>
        <w:t xml:space="preserve"> Village Pre-school </w:t>
      </w:r>
      <w:r w:rsidRPr="00162FC3">
        <w:rPr>
          <w:rFonts w:ascii="Times New Roman" w:hAnsi="Times New Roman" w:cs="Times New Roman"/>
          <w:sz w:val="32"/>
          <w:szCs w:val="32"/>
        </w:rPr>
        <w:t xml:space="preserve">Ltd </w:t>
      </w:r>
      <w:r w:rsidR="00B70F6F" w:rsidRPr="00162FC3">
        <w:rPr>
          <w:rFonts w:ascii="Times New Roman" w:hAnsi="Times New Roman" w:cs="Times New Roman"/>
          <w:sz w:val="32"/>
          <w:szCs w:val="32"/>
        </w:rPr>
        <w:t>account</w:t>
      </w:r>
      <w:r w:rsidR="00D51E92" w:rsidRPr="00162FC3">
        <w:rPr>
          <w:rFonts w:ascii="Times New Roman" w:hAnsi="Times New Roman" w:cs="Times New Roman"/>
          <w:sz w:val="32"/>
          <w:szCs w:val="32"/>
        </w:rPr>
        <w:t>s</w:t>
      </w:r>
      <w:r w:rsidR="00B70F6F" w:rsidRPr="00162FC3">
        <w:rPr>
          <w:rFonts w:ascii="Times New Roman" w:hAnsi="Times New Roman" w:cs="Times New Roman"/>
          <w:sz w:val="32"/>
          <w:szCs w:val="32"/>
        </w:rPr>
        <w:t xml:space="preserve"> will be reconciled monthly by the </w:t>
      </w:r>
      <w:r w:rsidR="00FA0D2C" w:rsidRPr="00162FC3">
        <w:rPr>
          <w:rFonts w:ascii="Times New Roman" w:hAnsi="Times New Roman" w:cs="Times New Roman"/>
          <w:sz w:val="32"/>
          <w:szCs w:val="32"/>
        </w:rPr>
        <w:t xml:space="preserve">administrator </w:t>
      </w:r>
      <w:r w:rsidR="00A944DE" w:rsidRPr="00162FC3">
        <w:rPr>
          <w:rFonts w:ascii="Times New Roman" w:hAnsi="Times New Roman" w:cs="Times New Roman"/>
          <w:sz w:val="32"/>
          <w:szCs w:val="32"/>
        </w:rPr>
        <w:t>via Xero accounting.</w:t>
      </w:r>
    </w:p>
    <w:p w14:paraId="7A762F66" w14:textId="77777777" w:rsidR="00176BAB" w:rsidRDefault="00AE6CBB">
      <w:pPr>
        <w:rPr>
          <w:rFonts w:ascii="Times New Roman" w:hAnsi="Times New Roman" w:cs="Times New Roman"/>
          <w:sz w:val="32"/>
          <w:szCs w:val="32"/>
        </w:rPr>
      </w:pPr>
      <w:r w:rsidRPr="00162FC3">
        <w:rPr>
          <w:rFonts w:ascii="Times New Roman" w:hAnsi="Times New Roman" w:cs="Times New Roman"/>
          <w:sz w:val="32"/>
          <w:szCs w:val="32"/>
        </w:rPr>
        <w:t xml:space="preserve">All cash income from fundraising events will be counted and recorded by </w:t>
      </w:r>
      <w:r w:rsidR="00FA0D2C" w:rsidRPr="00162FC3">
        <w:rPr>
          <w:rFonts w:ascii="Times New Roman" w:hAnsi="Times New Roman" w:cs="Times New Roman"/>
          <w:sz w:val="32"/>
          <w:szCs w:val="32"/>
        </w:rPr>
        <w:t xml:space="preserve">the </w:t>
      </w:r>
      <w:r w:rsidR="00EA4BCE" w:rsidRPr="00162FC3">
        <w:rPr>
          <w:rFonts w:ascii="Times New Roman" w:hAnsi="Times New Roman" w:cs="Times New Roman"/>
          <w:sz w:val="32"/>
          <w:szCs w:val="32"/>
        </w:rPr>
        <w:t>Director</w:t>
      </w:r>
      <w:r w:rsidR="00FA0D2C" w:rsidRPr="00162FC3">
        <w:rPr>
          <w:rFonts w:ascii="Times New Roman" w:hAnsi="Times New Roman" w:cs="Times New Roman"/>
          <w:sz w:val="32"/>
          <w:szCs w:val="32"/>
        </w:rPr>
        <w:t xml:space="preserve"> </w:t>
      </w:r>
      <w:r w:rsidRPr="00162FC3">
        <w:rPr>
          <w:rFonts w:ascii="Times New Roman" w:hAnsi="Times New Roman" w:cs="Times New Roman"/>
          <w:sz w:val="32"/>
          <w:szCs w:val="32"/>
        </w:rPr>
        <w:t>showing monthly income and expenditure along with corresponding bank statements</w:t>
      </w:r>
      <w:r w:rsidR="00A944DE" w:rsidRPr="00162FC3">
        <w:rPr>
          <w:rFonts w:ascii="Times New Roman" w:hAnsi="Times New Roman" w:cs="Times New Roman"/>
          <w:sz w:val="32"/>
          <w:szCs w:val="32"/>
        </w:rPr>
        <w:t xml:space="preserve"> via Xero accounting system.</w:t>
      </w:r>
    </w:p>
    <w:p w14:paraId="23054EFF" w14:textId="77777777" w:rsidR="004B0D3B" w:rsidRDefault="004B0D3B">
      <w:pPr>
        <w:rPr>
          <w:rFonts w:ascii="Times New Roman" w:hAnsi="Times New Roman" w:cs="Times New Roman"/>
          <w:b/>
          <w:sz w:val="32"/>
          <w:szCs w:val="32"/>
          <w:u w:val="single"/>
        </w:rPr>
      </w:pPr>
    </w:p>
    <w:p w14:paraId="1DB458B1" w14:textId="77777777" w:rsidR="00A32CD7" w:rsidRPr="004B0D3B" w:rsidRDefault="00A32CD7">
      <w:pPr>
        <w:rPr>
          <w:rFonts w:ascii="Times New Roman" w:hAnsi="Times New Roman" w:cs="Times New Roman"/>
          <w:i/>
          <w:sz w:val="32"/>
          <w:szCs w:val="32"/>
        </w:rPr>
      </w:pPr>
      <w:r w:rsidRPr="004B0D3B">
        <w:rPr>
          <w:rFonts w:ascii="Times New Roman" w:hAnsi="Times New Roman" w:cs="Times New Roman"/>
          <w:b/>
          <w:i/>
          <w:sz w:val="32"/>
          <w:szCs w:val="32"/>
          <w:u w:val="single"/>
        </w:rPr>
        <w:t>Annual Audit</w:t>
      </w:r>
    </w:p>
    <w:p w14:paraId="2ABB3FCA"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The accounts will be independently audited at the end of each </w:t>
      </w:r>
      <w:r w:rsidR="004B0D3B">
        <w:rPr>
          <w:rFonts w:ascii="Times New Roman" w:hAnsi="Times New Roman" w:cs="Times New Roman"/>
          <w:sz w:val="32"/>
          <w:szCs w:val="32"/>
        </w:rPr>
        <w:t xml:space="preserve">academic </w:t>
      </w:r>
      <w:r w:rsidRPr="00162FC3">
        <w:rPr>
          <w:rFonts w:ascii="Times New Roman" w:hAnsi="Times New Roman" w:cs="Times New Roman"/>
          <w:sz w:val="32"/>
          <w:szCs w:val="32"/>
        </w:rPr>
        <w:t>year</w:t>
      </w:r>
      <w:r w:rsidR="004B0D3B">
        <w:rPr>
          <w:rFonts w:ascii="Times New Roman" w:hAnsi="Times New Roman" w:cs="Times New Roman"/>
          <w:sz w:val="32"/>
          <w:szCs w:val="32"/>
        </w:rPr>
        <w:t xml:space="preserve"> (September to August)</w:t>
      </w:r>
      <w:r w:rsidR="00040CE9" w:rsidRPr="00162FC3">
        <w:rPr>
          <w:rFonts w:ascii="Times New Roman" w:hAnsi="Times New Roman" w:cs="Times New Roman"/>
          <w:sz w:val="32"/>
          <w:szCs w:val="32"/>
        </w:rPr>
        <w:t>.</w:t>
      </w:r>
      <w:r w:rsidRPr="00162FC3">
        <w:rPr>
          <w:rFonts w:ascii="Times New Roman" w:hAnsi="Times New Roman" w:cs="Times New Roman"/>
          <w:sz w:val="32"/>
          <w:szCs w:val="32"/>
        </w:rPr>
        <w:t xml:space="preserve"> </w:t>
      </w:r>
      <w:r w:rsidR="00040CE9" w:rsidRPr="00162FC3">
        <w:rPr>
          <w:rFonts w:ascii="Times New Roman" w:hAnsi="Times New Roman" w:cs="Times New Roman"/>
          <w:sz w:val="32"/>
          <w:szCs w:val="32"/>
        </w:rPr>
        <w:t xml:space="preserve"> </w:t>
      </w:r>
    </w:p>
    <w:p w14:paraId="6C8AF8C7" w14:textId="77777777" w:rsidR="00A32CD7" w:rsidRPr="004B0D3B" w:rsidRDefault="00A32CD7">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lastRenderedPageBreak/>
        <w:t>Payment of Wages</w:t>
      </w:r>
    </w:p>
    <w:p w14:paraId="2A76E6AD"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Staff wages are paid on the </w:t>
      </w:r>
      <w:r w:rsidR="004A7CF1" w:rsidRPr="00162FC3">
        <w:rPr>
          <w:rFonts w:ascii="Times New Roman" w:hAnsi="Times New Roman" w:cs="Times New Roman"/>
          <w:sz w:val="32"/>
          <w:szCs w:val="32"/>
        </w:rPr>
        <w:t>21st</w:t>
      </w:r>
      <w:r w:rsidRPr="00162FC3">
        <w:rPr>
          <w:rFonts w:ascii="Times New Roman" w:hAnsi="Times New Roman" w:cs="Times New Roman"/>
          <w:sz w:val="32"/>
          <w:szCs w:val="32"/>
        </w:rPr>
        <w:t xml:space="preserve"> of the month.</w:t>
      </w:r>
    </w:p>
    <w:p w14:paraId="2E7C4268"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Salary payments will be authorised by the </w:t>
      </w:r>
      <w:r w:rsidR="00D51E92" w:rsidRPr="00162FC3">
        <w:rPr>
          <w:rFonts w:ascii="Times New Roman" w:hAnsi="Times New Roman" w:cs="Times New Roman"/>
          <w:sz w:val="32"/>
          <w:szCs w:val="32"/>
        </w:rPr>
        <w:t>Director</w:t>
      </w:r>
      <w:r w:rsidR="00CB526B" w:rsidRPr="00162FC3">
        <w:rPr>
          <w:rFonts w:ascii="Times New Roman" w:hAnsi="Times New Roman" w:cs="Times New Roman"/>
          <w:sz w:val="32"/>
          <w:szCs w:val="32"/>
        </w:rPr>
        <w:t>.</w:t>
      </w:r>
      <w:r w:rsidRPr="00162FC3">
        <w:rPr>
          <w:rFonts w:ascii="Times New Roman" w:hAnsi="Times New Roman" w:cs="Times New Roman"/>
          <w:sz w:val="32"/>
          <w:szCs w:val="32"/>
        </w:rPr>
        <w:t xml:space="preserve"> </w:t>
      </w:r>
      <w:r w:rsidR="00CB526B" w:rsidRPr="00162FC3">
        <w:rPr>
          <w:rFonts w:ascii="Times New Roman" w:hAnsi="Times New Roman" w:cs="Times New Roman"/>
          <w:sz w:val="32"/>
          <w:szCs w:val="32"/>
        </w:rPr>
        <w:t xml:space="preserve"> </w:t>
      </w:r>
      <w:r w:rsidRPr="00162FC3">
        <w:rPr>
          <w:rFonts w:ascii="Times New Roman" w:hAnsi="Times New Roman" w:cs="Times New Roman"/>
          <w:sz w:val="32"/>
          <w:szCs w:val="32"/>
        </w:rPr>
        <w:t xml:space="preserve"> </w:t>
      </w:r>
      <w:r w:rsidR="00CB526B" w:rsidRPr="00162FC3">
        <w:rPr>
          <w:rFonts w:ascii="Times New Roman" w:hAnsi="Times New Roman" w:cs="Times New Roman"/>
          <w:sz w:val="32"/>
          <w:szCs w:val="32"/>
        </w:rPr>
        <w:t xml:space="preserve">  </w:t>
      </w:r>
    </w:p>
    <w:p w14:paraId="700C552A"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Wages will be paid </w:t>
      </w:r>
      <w:r w:rsidR="00C25719">
        <w:rPr>
          <w:rFonts w:ascii="Times New Roman" w:hAnsi="Times New Roman" w:cs="Times New Roman"/>
          <w:sz w:val="32"/>
          <w:szCs w:val="32"/>
        </w:rPr>
        <w:t>every month</w:t>
      </w:r>
      <w:r w:rsidRPr="00162FC3">
        <w:rPr>
          <w:rFonts w:ascii="Times New Roman" w:hAnsi="Times New Roman" w:cs="Times New Roman"/>
          <w:sz w:val="32"/>
          <w:szCs w:val="32"/>
        </w:rPr>
        <w:t>.</w:t>
      </w:r>
    </w:p>
    <w:p w14:paraId="242C0DBE"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Wages will be paid by </w:t>
      </w:r>
      <w:r w:rsidR="00CB526B" w:rsidRPr="00162FC3">
        <w:rPr>
          <w:rFonts w:ascii="Times New Roman" w:hAnsi="Times New Roman" w:cs="Times New Roman"/>
          <w:sz w:val="32"/>
          <w:szCs w:val="32"/>
        </w:rPr>
        <w:t>BACS</w:t>
      </w:r>
      <w:r w:rsidRPr="00162FC3">
        <w:rPr>
          <w:rFonts w:ascii="Times New Roman" w:hAnsi="Times New Roman" w:cs="Times New Roman"/>
          <w:sz w:val="32"/>
          <w:szCs w:val="32"/>
        </w:rPr>
        <w:t>.</w:t>
      </w:r>
    </w:p>
    <w:p w14:paraId="4917F1A3" w14:textId="77777777" w:rsidR="00A32CD7" w:rsidRPr="00162FC3" w:rsidRDefault="00A32CD7">
      <w:pPr>
        <w:rPr>
          <w:rFonts w:ascii="Times New Roman" w:hAnsi="Times New Roman" w:cs="Times New Roman"/>
          <w:sz w:val="32"/>
          <w:szCs w:val="32"/>
        </w:rPr>
      </w:pPr>
      <w:r w:rsidRPr="00162FC3">
        <w:rPr>
          <w:rFonts w:ascii="Times New Roman" w:hAnsi="Times New Roman" w:cs="Times New Roman"/>
          <w:sz w:val="32"/>
          <w:szCs w:val="32"/>
        </w:rPr>
        <w:t xml:space="preserve">The </w:t>
      </w:r>
      <w:r w:rsidR="00C25719">
        <w:rPr>
          <w:rFonts w:ascii="Times New Roman" w:hAnsi="Times New Roman" w:cs="Times New Roman"/>
          <w:sz w:val="32"/>
          <w:szCs w:val="32"/>
        </w:rPr>
        <w:t xml:space="preserve">Director </w:t>
      </w:r>
      <w:r w:rsidRPr="00162FC3">
        <w:rPr>
          <w:rFonts w:ascii="Times New Roman" w:hAnsi="Times New Roman" w:cs="Times New Roman"/>
          <w:sz w:val="32"/>
          <w:szCs w:val="32"/>
        </w:rPr>
        <w:t>will keep appropriate records of all wages</w:t>
      </w:r>
      <w:r w:rsidR="00A944DE" w:rsidRPr="00162FC3">
        <w:rPr>
          <w:rFonts w:ascii="Times New Roman" w:hAnsi="Times New Roman" w:cs="Times New Roman"/>
          <w:sz w:val="32"/>
          <w:szCs w:val="32"/>
        </w:rPr>
        <w:t xml:space="preserve"> via Xero accounting system.</w:t>
      </w:r>
    </w:p>
    <w:p w14:paraId="369DDC39" w14:textId="77777777" w:rsidR="00122C0B" w:rsidRPr="004B0D3B" w:rsidRDefault="00122C0B">
      <w:pPr>
        <w:rPr>
          <w:rFonts w:ascii="Times New Roman" w:hAnsi="Times New Roman" w:cs="Times New Roman"/>
          <w:b/>
          <w:i/>
          <w:sz w:val="32"/>
          <w:szCs w:val="32"/>
          <w:u w:val="single"/>
        </w:rPr>
      </w:pPr>
      <w:r w:rsidRPr="004B0D3B">
        <w:rPr>
          <w:rFonts w:ascii="Times New Roman" w:hAnsi="Times New Roman" w:cs="Times New Roman"/>
          <w:b/>
          <w:i/>
          <w:sz w:val="32"/>
          <w:szCs w:val="32"/>
          <w:u w:val="single"/>
        </w:rPr>
        <w:t>Financial Planning</w:t>
      </w:r>
    </w:p>
    <w:p w14:paraId="611640A9" w14:textId="77777777" w:rsidR="00122C0B" w:rsidRPr="00162FC3" w:rsidRDefault="00122C0B">
      <w:pPr>
        <w:rPr>
          <w:rFonts w:ascii="Times New Roman" w:hAnsi="Times New Roman" w:cs="Times New Roman"/>
          <w:sz w:val="32"/>
          <w:szCs w:val="32"/>
        </w:rPr>
      </w:pPr>
      <w:r w:rsidRPr="00162FC3">
        <w:rPr>
          <w:rFonts w:ascii="Times New Roman" w:hAnsi="Times New Roman" w:cs="Times New Roman"/>
          <w:sz w:val="32"/>
          <w:szCs w:val="32"/>
        </w:rPr>
        <w:t xml:space="preserve">The </w:t>
      </w:r>
      <w:r w:rsidR="00C25719">
        <w:rPr>
          <w:rFonts w:ascii="Times New Roman" w:hAnsi="Times New Roman" w:cs="Times New Roman"/>
          <w:sz w:val="32"/>
          <w:szCs w:val="32"/>
        </w:rPr>
        <w:t>Director</w:t>
      </w:r>
      <w:r w:rsidRPr="00162FC3">
        <w:rPr>
          <w:rFonts w:ascii="Times New Roman" w:hAnsi="Times New Roman" w:cs="Times New Roman"/>
          <w:sz w:val="32"/>
          <w:szCs w:val="32"/>
        </w:rPr>
        <w:t xml:space="preserve"> will provide at the </w:t>
      </w:r>
      <w:r w:rsidR="005C214B" w:rsidRPr="00162FC3">
        <w:rPr>
          <w:rFonts w:ascii="Times New Roman" w:hAnsi="Times New Roman" w:cs="Times New Roman"/>
          <w:sz w:val="32"/>
          <w:szCs w:val="32"/>
        </w:rPr>
        <w:t>beginning of each academic year an income/</w:t>
      </w:r>
      <w:r w:rsidRPr="00162FC3">
        <w:rPr>
          <w:rFonts w:ascii="Times New Roman" w:hAnsi="Times New Roman" w:cs="Times New Roman"/>
          <w:sz w:val="32"/>
          <w:szCs w:val="32"/>
        </w:rPr>
        <w:t xml:space="preserve">expenditure </w:t>
      </w:r>
      <w:r w:rsidR="008F6757" w:rsidRPr="00162FC3">
        <w:rPr>
          <w:rFonts w:ascii="Times New Roman" w:hAnsi="Times New Roman" w:cs="Times New Roman"/>
          <w:sz w:val="32"/>
          <w:szCs w:val="32"/>
        </w:rPr>
        <w:t>forecast for the forthcoming year.</w:t>
      </w:r>
      <w:r w:rsidRPr="00162FC3">
        <w:rPr>
          <w:rFonts w:ascii="Times New Roman" w:hAnsi="Times New Roman" w:cs="Times New Roman"/>
          <w:sz w:val="32"/>
          <w:szCs w:val="32"/>
        </w:rPr>
        <w:t xml:space="preserve"> </w:t>
      </w:r>
      <w:r w:rsidR="008F6757" w:rsidRPr="00162FC3">
        <w:rPr>
          <w:rFonts w:ascii="Times New Roman" w:hAnsi="Times New Roman" w:cs="Times New Roman"/>
          <w:sz w:val="32"/>
          <w:szCs w:val="32"/>
        </w:rPr>
        <w:t xml:space="preserve"> </w:t>
      </w:r>
    </w:p>
    <w:p w14:paraId="2DBB77F3" w14:textId="77777777" w:rsidR="00084454" w:rsidRPr="00162FC3" w:rsidRDefault="00084454">
      <w:pPr>
        <w:rPr>
          <w:rFonts w:ascii="Times New Roman" w:hAnsi="Times New Roman" w:cs="Times New Roman"/>
          <w:sz w:val="32"/>
          <w:szCs w:val="32"/>
        </w:rPr>
      </w:pPr>
    </w:p>
    <w:p w14:paraId="0BF575FB" w14:textId="77777777" w:rsidR="00084454" w:rsidRPr="00162FC3" w:rsidRDefault="00084454" w:rsidP="00084454">
      <w:pPr>
        <w:rPr>
          <w:rFonts w:ascii="Times New Roman" w:hAnsi="Times New Roman" w:cs="Times New Roman"/>
          <w:sz w:val="32"/>
          <w:szCs w:val="32"/>
        </w:rPr>
      </w:pPr>
      <w:r w:rsidRPr="00162FC3">
        <w:rPr>
          <w:rFonts w:ascii="Times New Roman" w:hAnsi="Times New Roman" w:cs="Times New Roman"/>
          <w:sz w:val="32"/>
          <w:szCs w:val="32"/>
        </w:rPr>
        <w:t>This policy was adopted on 1</w:t>
      </w:r>
      <w:r w:rsidRPr="00162FC3">
        <w:rPr>
          <w:rFonts w:ascii="Times New Roman" w:hAnsi="Times New Roman" w:cs="Times New Roman"/>
          <w:sz w:val="32"/>
          <w:szCs w:val="32"/>
          <w:vertAlign w:val="superscript"/>
        </w:rPr>
        <w:t>st</w:t>
      </w:r>
      <w:r w:rsidR="004A7CF1" w:rsidRPr="00162FC3">
        <w:rPr>
          <w:rFonts w:ascii="Times New Roman" w:hAnsi="Times New Roman" w:cs="Times New Roman"/>
          <w:sz w:val="32"/>
          <w:szCs w:val="32"/>
        </w:rPr>
        <w:t xml:space="preserve"> September </w:t>
      </w:r>
      <w:r w:rsidRPr="00162FC3">
        <w:rPr>
          <w:rFonts w:ascii="Times New Roman" w:hAnsi="Times New Roman" w:cs="Times New Roman"/>
          <w:sz w:val="32"/>
          <w:szCs w:val="32"/>
        </w:rPr>
        <w:t>2015</w:t>
      </w:r>
    </w:p>
    <w:p w14:paraId="62BBC359" w14:textId="77777777" w:rsidR="00084454" w:rsidRPr="00162FC3" w:rsidRDefault="00084454" w:rsidP="00084454">
      <w:pPr>
        <w:rPr>
          <w:rFonts w:ascii="Times New Roman" w:hAnsi="Times New Roman" w:cs="Times New Roman"/>
          <w:sz w:val="32"/>
          <w:szCs w:val="32"/>
        </w:rPr>
      </w:pPr>
    </w:p>
    <w:p w14:paraId="58420AC4" w14:textId="77777777" w:rsidR="00084454" w:rsidRPr="00162FC3" w:rsidRDefault="00EA4BCE" w:rsidP="00084454">
      <w:pPr>
        <w:rPr>
          <w:rFonts w:ascii="Times New Roman" w:hAnsi="Times New Roman" w:cs="Times New Roman"/>
          <w:sz w:val="32"/>
          <w:szCs w:val="32"/>
        </w:rPr>
      </w:pPr>
      <w:r w:rsidRPr="00162FC3">
        <w:rPr>
          <w:rFonts w:ascii="Times New Roman" w:hAnsi="Times New Roman" w:cs="Times New Roman"/>
          <w:sz w:val="32"/>
          <w:szCs w:val="32"/>
        </w:rPr>
        <w:t xml:space="preserve">Reviewed </w:t>
      </w:r>
      <w:r w:rsidR="00C25719">
        <w:rPr>
          <w:rFonts w:ascii="Times New Roman" w:hAnsi="Times New Roman" w:cs="Times New Roman"/>
          <w:sz w:val="32"/>
          <w:szCs w:val="32"/>
        </w:rPr>
        <w:t>November 2024</w:t>
      </w:r>
    </w:p>
    <w:p w14:paraId="78A3EE72" w14:textId="77777777" w:rsidR="00176BAB" w:rsidRDefault="00176BAB">
      <w:pPr>
        <w:rPr>
          <w:rFonts w:ascii="Times New Roman" w:hAnsi="Times New Roman" w:cs="Times New Roman"/>
          <w:sz w:val="32"/>
          <w:szCs w:val="32"/>
        </w:rPr>
      </w:pPr>
    </w:p>
    <w:p w14:paraId="43FF852C" w14:textId="77777777" w:rsidR="008F6757" w:rsidRPr="00162FC3" w:rsidRDefault="007F3BE4">
      <w:pPr>
        <w:rPr>
          <w:rFonts w:ascii="Times New Roman" w:hAnsi="Times New Roman" w:cs="Times New Roman"/>
          <w:sz w:val="32"/>
          <w:szCs w:val="32"/>
        </w:rPr>
      </w:pPr>
      <w:r w:rsidRPr="00162FC3">
        <w:rPr>
          <w:rFonts w:ascii="Times New Roman" w:hAnsi="Times New Roman" w:cs="Times New Roman"/>
          <w:sz w:val="32"/>
          <w:szCs w:val="32"/>
        </w:rPr>
        <w:t>This policy should be read in conjunction with our</w:t>
      </w:r>
      <w:r w:rsidR="008F6757" w:rsidRPr="00162FC3">
        <w:rPr>
          <w:rFonts w:ascii="Times New Roman" w:hAnsi="Times New Roman" w:cs="Times New Roman"/>
          <w:sz w:val="32"/>
          <w:szCs w:val="32"/>
        </w:rPr>
        <w:t xml:space="preserve"> </w:t>
      </w:r>
    </w:p>
    <w:p w14:paraId="3CA4C945" w14:textId="77777777" w:rsidR="007F3BE4" w:rsidRPr="00162FC3" w:rsidRDefault="00C25719">
      <w:pPr>
        <w:rPr>
          <w:rFonts w:ascii="Times New Roman" w:hAnsi="Times New Roman" w:cs="Times New Roman"/>
          <w:sz w:val="32"/>
          <w:szCs w:val="32"/>
        </w:rPr>
      </w:pPr>
      <w:r>
        <w:rPr>
          <w:rFonts w:ascii="Times New Roman" w:hAnsi="Times New Roman" w:cs="Times New Roman"/>
          <w:sz w:val="32"/>
          <w:szCs w:val="32"/>
        </w:rPr>
        <w:t>Fee-paying</w:t>
      </w:r>
      <w:r w:rsidR="007F3BE4" w:rsidRPr="00162FC3">
        <w:rPr>
          <w:rFonts w:ascii="Times New Roman" w:hAnsi="Times New Roman" w:cs="Times New Roman"/>
          <w:sz w:val="32"/>
          <w:szCs w:val="32"/>
        </w:rPr>
        <w:t xml:space="preserve"> policy</w:t>
      </w:r>
    </w:p>
    <w:p w14:paraId="18CA1F34" w14:textId="77777777" w:rsidR="00176BAB" w:rsidRDefault="00084454">
      <w:pPr>
        <w:rPr>
          <w:rFonts w:ascii="Times New Roman" w:hAnsi="Times New Roman" w:cs="Times New Roman"/>
          <w:sz w:val="32"/>
          <w:szCs w:val="32"/>
        </w:rPr>
      </w:pPr>
      <w:r w:rsidRPr="00162FC3">
        <w:rPr>
          <w:rFonts w:ascii="Times New Roman" w:hAnsi="Times New Roman" w:cs="Times New Roman"/>
          <w:sz w:val="32"/>
          <w:szCs w:val="32"/>
        </w:rPr>
        <w:t xml:space="preserve"> </w:t>
      </w:r>
    </w:p>
    <w:p w14:paraId="1D1BDE24" w14:textId="77777777" w:rsidR="00224252" w:rsidRPr="00162FC3" w:rsidRDefault="007202D2">
      <w:pPr>
        <w:rPr>
          <w:rFonts w:ascii="Times New Roman" w:hAnsi="Times New Roman" w:cs="Times New Roman"/>
          <w:sz w:val="32"/>
          <w:szCs w:val="32"/>
        </w:rPr>
      </w:pPr>
      <w:r w:rsidRPr="00162FC3">
        <w:rPr>
          <w:rFonts w:ascii="Times New Roman" w:hAnsi="Times New Roman" w:cs="Times New Roman"/>
          <w:sz w:val="32"/>
          <w:szCs w:val="32"/>
        </w:rPr>
        <w:t xml:space="preserve">Although under constant review, an overall review date has been set for </w:t>
      </w:r>
      <w:r w:rsidR="00EF2BB7" w:rsidRPr="00162FC3">
        <w:rPr>
          <w:rFonts w:ascii="Times New Roman" w:hAnsi="Times New Roman" w:cs="Times New Roman"/>
          <w:b/>
          <w:sz w:val="32"/>
          <w:szCs w:val="32"/>
          <w:u w:val="single"/>
        </w:rPr>
        <w:t>Septem</w:t>
      </w:r>
      <w:r w:rsidR="00EA4BCE" w:rsidRPr="00162FC3">
        <w:rPr>
          <w:rFonts w:ascii="Times New Roman" w:hAnsi="Times New Roman" w:cs="Times New Roman"/>
          <w:b/>
          <w:sz w:val="32"/>
          <w:szCs w:val="32"/>
          <w:u w:val="single"/>
        </w:rPr>
        <w:t>ber 20</w:t>
      </w:r>
      <w:r w:rsidR="004A7CF1" w:rsidRPr="00162FC3">
        <w:rPr>
          <w:rFonts w:ascii="Times New Roman" w:hAnsi="Times New Roman" w:cs="Times New Roman"/>
          <w:b/>
          <w:sz w:val="32"/>
          <w:szCs w:val="32"/>
          <w:u w:val="single"/>
        </w:rPr>
        <w:t>2</w:t>
      </w:r>
      <w:r w:rsidR="002974BD">
        <w:rPr>
          <w:rFonts w:ascii="Times New Roman" w:hAnsi="Times New Roman" w:cs="Times New Roman"/>
          <w:b/>
          <w:sz w:val="32"/>
          <w:szCs w:val="32"/>
          <w:u w:val="single"/>
        </w:rPr>
        <w:t>4</w:t>
      </w:r>
    </w:p>
    <w:sectPr w:rsidR="00224252" w:rsidRPr="00162FC3" w:rsidSect="003237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474E" w14:textId="77777777" w:rsidR="002F58DC" w:rsidRDefault="002F58DC" w:rsidP="00213C06">
      <w:pPr>
        <w:spacing w:after="0" w:line="240" w:lineRule="auto"/>
      </w:pPr>
      <w:r>
        <w:separator/>
      </w:r>
    </w:p>
  </w:endnote>
  <w:endnote w:type="continuationSeparator" w:id="0">
    <w:p w14:paraId="4858C3D8" w14:textId="77777777" w:rsidR="002F58DC" w:rsidRDefault="002F58DC" w:rsidP="0021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347"/>
      <w:docPartObj>
        <w:docPartGallery w:val="Page Numbers (Bottom of Page)"/>
        <w:docPartUnique/>
      </w:docPartObj>
    </w:sdtPr>
    <w:sdtEndPr/>
    <w:sdtContent>
      <w:sdt>
        <w:sdtPr>
          <w:id w:val="98381352"/>
          <w:docPartObj>
            <w:docPartGallery w:val="Page Numbers (Top of Page)"/>
            <w:docPartUnique/>
          </w:docPartObj>
        </w:sdtPr>
        <w:sdtEndPr/>
        <w:sdtContent>
          <w:p w14:paraId="04ABEDCC" w14:textId="77777777" w:rsidR="00213C06" w:rsidRDefault="00213C06">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2974B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974BD">
              <w:rPr>
                <w:b/>
                <w:noProof/>
              </w:rPr>
              <w:t>3</w:t>
            </w:r>
            <w:r>
              <w:rPr>
                <w:b/>
                <w:sz w:val="24"/>
                <w:szCs w:val="24"/>
              </w:rPr>
              <w:fldChar w:fldCharType="end"/>
            </w:r>
          </w:p>
        </w:sdtContent>
      </w:sdt>
    </w:sdtContent>
  </w:sdt>
  <w:p w14:paraId="52CE536C" w14:textId="77777777" w:rsidR="00213C06" w:rsidRDefault="0021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56BF" w14:textId="77777777" w:rsidR="002F58DC" w:rsidRDefault="002F58DC" w:rsidP="00213C06">
      <w:pPr>
        <w:spacing w:after="0" w:line="240" w:lineRule="auto"/>
      </w:pPr>
      <w:r>
        <w:separator/>
      </w:r>
    </w:p>
  </w:footnote>
  <w:footnote w:type="continuationSeparator" w:id="0">
    <w:p w14:paraId="7FED0211" w14:textId="77777777" w:rsidR="002F58DC" w:rsidRDefault="002F58DC" w:rsidP="00213C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72"/>
    <w:rsid w:val="00026E53"/>
    <w:rsid w:val="00040CE9"/>
    <w:rsid w:val="00071389"/>
    <w:rsid w:val="00084454"/>
    <w:rsid w:val="000B1007"/>
    <w:rsid w:val="000D61A5"/>
    <w:rsid w:val="00106E85"/>
    <w:rsid w:val="00122C0B"/>
    <w:rsid w:val="00145C5F"/>
    <w:rsid w:val="00162FC3"/>
    <w:rsid w:val="00176BAB"/>
    <w:rsid w:val="00213C06"/>
    <w:rsid w:val="00215FCB"/>
    <w:rsid w:val="00224252"/>
    <w:rsid w:val="00233F9D"/>
    <w:rsid w:val="002569FE"/>
    <w:rsid w:val="002931C5"/>
    <w:rsid w:val="002974BD"/>
    <w:rsid w:val="002A1772"/>
    <w:rsid w:val="002B76DF"/>
    <w:rsid w:val="002F58DC"/>
    <w:rsid w:val="0032371B"/>
    <w:rsid w:val="003373EB"/>
    <w:rsid w:val="00390DEA"/>
    <w:rsid w:val="003941E8"/>
    <w:rsid w:val="00406E8C"/>
    <w:rsid w:val="00461688"/>
    <w:rsid w:val="004668E0"/>
    <w:rsid w:val="004A7CF1"/>
    <w:rsid w:val="004B0D3B"/>
    <w:rsid w:val="004D51F1"/>
    <w:rsid w:val="005B3D02"/>
    <w:rsid w:val="005C214B"/>
    <w:rsid w:val="00602600"/>
    <w:rsid w:val="00617916"/>
    <w:rsid w:val="006C5446"/>
    <w:rsid w:val="006E2001"/>
    <w:rsid w:val="007202D2"/>
    <w:rsid w:val="00750D7B"/>
    <w:rsid w:val="00751B16"/>
    <w:rsid w:val="0076677A"/>
    <w:rsid w:val="0077196D"/>
    <w:rsid w:val="007F3BE4"/>
    <w:rsid w:val="00854B7E"/>
    <w:rsid w:val="0086006A"/>
    <w:rsid w:val="00880481"/>
    <w:rsid w:val="00884587"/>
    <w:rsid w:val="00893D2B"/>
    <w:rsid w:val="00896DDC"/>
    <w:rsid w:val="008F6757"/>
    <w:rsid w:val="00927964"/>
    <w:rsid w:val="009611F3"/>
    <w:rsid w:val="009A7F72"/>
    <w:rsid w:val="00A32CD7"/>
    <w:rsid w:val="00A944DE"/>
    <w:rsid w:val="00AD2E31"/>
    <w:rsid w:val="00AE6CBB"/>
    <w:rsid w:val="00B5069F"/>
    <w:rsid w:val="00B52D49"/>
    <w:rsid w:val="00B70F6F"/>
    <w:rsid w:val="00BB7B50"/>
    <w:rsid w:val="00BD3957"/>
    <w:rsid w:val="00C25719"/>
    <w:rsid w:val="00C272B0"/>
    <w:rsid w:val="00C431E7"/>
    <w:rsid w:val="00CB526B"/>
    <w:rsid w:val="00CC03F5"/>
    <w:rsid w:val="00CC4697"/>
    <w:rsid w:val="00CD6B5D"/>
    <w:rsid w:val="00D30CFE"/>
    <w:rsid w:val="00D32BA2"/>
    <w:rsid w:val="00D51E92"/>
    <w:rsid w:val="00DA5942"/>
    <w:rsid w:val="00DB05B1"/>
    <w:rsid w:val="00DC38CC"/>
    <w:rsid w:val="00DD1C08"/>
    <w:rsid w:val="00E8138B"/>
    <w:rsid w:val="00EA4BCE"/>
    <w:rsid w:val="00EE01D2"/>
    <w:rsid w:val="00EF2BB7"/>
    <w:rsid w:val="00F424EE"/>
    <w:rsid w:val="00FA0D2C"/>
    <w:rsid w:val="00FC2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EBCD0"/>
  <w15:docId w15:val="{E43AE0C5-E790-4287-A78F-0CF1241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3C06"/>
  </w:style>
  <w:style w:type="paragraph" w:styleId="Footer">
    <w:name w:val="footer"/>
    <w:basedOn w:val="Normal"/>
    <w:link w:val="FooterChar"/>
    <w:uiPriority w:val="99"/>
    <w:unhideWhenUsed/>
    <w:rsid w:val="00213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06"/>
  </w:style>
  <w:style w:type="paragraph" w:styleId="BalloonText">
    <w:name w:val="Balloon Text"/>
    <w:basedOn w:val="Normal"/>
    <w:link w:val="BalloonTextChar"/>
    <w:uiPriority w:val="99"/>
    <w:semiHidden/>
    <w:unhideWhenUsed/>
    <w:rsid w:val="00CC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406</Words>
  <Characters>2166</Characters>
  <Application>Microsoft Office Word</Application>
  <DocSecurity>0</DocSecurity>
  <Lines>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PreSchool1</dc:creator>
  <cp:lastModifiedBy>nicola aldridge</cp:lastModifiedBy>
  <cp:revision>2</cp:revision>
  <cp:lastPrinted>2019-08-21T05:29:00Z</cp:lastPrinted>
  <dcterms:created xsi:type="dcterms:W3CDTF">2024-12-10T11:25:00Z</dcterms:created>
  <dcterms:modified xsi:type="dcterms:W3CDTF">2024-12-10T11:25:00Z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45b59f71cf515644c7dc20605b6ecabb17e1d84c937928043a8b95015cd29fe3</vt:lpwstr>
  </property>
</Properties>
</file>