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7B765" w14:textId="77777777" w:rsidR="009E3467" w:rsidRDefault="009E3467">
      <w:pPr>
        <w:rPr>
          <w:rFonts w:cs="Times New Roman"/>
          <w:b/>
          <w:sz w:val="32"/>
          <w:szCs w:val="32"/>
        </w:rPr>
      </w:pPr>
      <w:r>
        <w:rPr>
          <w:rFonts w:cs="Times New Roman"/>
          <w:b/>
          <w:sz w:val="32"/>
          <w:szCs w:val="32"/>
        </w:rPr>
        <w:tab/>
      </w:r>
      <w:r>
        <w:rPr>
          <w:rFonts w:cs="Times New Roman"/>
          <w:b/>
          <w:sz w:val="32"/>
          <w:szCs w:val="32"/>
        </w:rPr>
        <w:tab/>
      </w:r>
      <w:r>
        <w:rPr>
          <w:rFonts w:cs="Times New Roman"/>
          <w:b/>
          <w:sz w:val="32"/>
          <w:szCs w:val="32"/>
        </w:rPr>
        <w:tab/>
      </w:r>
      <w:r>
        <w:rPr>
          <w:rFonts w:cs="Times New Roman"/>
          <w:b/>
          <w:sz w:val="32"/>
          <w:szCs w:val="32"/>
        </w:rPr>
        <w:tab/>
      </w:r>
      <w:r w:rsidR="00B220C4">
        <w:rPr>
          <w:noProof/>
        </w:rPr>
        <w:drawing>
          <wp:inline distT="0" distB="0" distL="0" distR="0" wp14:anchorId="68283131" wp14:editId="68F4078E">
            <wp:extent cx="1689100" cy="1473200"/>
            <wp:effectExtent l="0" t="0" r="0" b="0"/>
            <wp:docPr id="1" name="Picture 1" descr="C:\Users\preschool\Pictures\IMG-20210713-WA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chool\Pictures\IMG-20210713-WA0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9100" cy="1473200"/>
                    </a:xfrm>
                    <a:prstGeom prst="rect">
                      <a:avLst/>
                    </a:prstGeom>
                    <a:noFill/>
                    <a:ln>
                      <a:noFill/>
                    </a:ln>
                  </pic:spPr>
                </pic:pic>
              </a:graphicData>
            </a:graphic>
          </wp:inline>
        </w:drawing>
      </w:r>
    </w:p>
    <w:p w14:paraId="27338146" w14:textId="77777777" w:rsidR="0032371B" w:rsidRDefault="00950747" w:rsidP="00B220C4">
      <w:pPr>
        <w:ind w:left="1440"/>
        <w:rPr>
          <w:rFonts w:ascii="Times New Roman" w:hAnsi="Times New Roman" w:cs="Times New Roman"/>
          <w:b/>
          <w:sz w:val="48"/>
          <w:szCs w:val="48"/>
        </w:rPr>
      </w:pPr>
      <w:r w:rsidRPr="00B220C4">
        <w:rPr>
          <w:rFonts w:ascii="Times New Roman" w:hAnsi="Times New Roman" w:cs="Times New Roman"/>
          <w:b/>
          <w:sz w:val="48"/>
          <w:szCs w:val="48"/>
        </w:rPr>
        <w:t>Disciplinary and Grievance Procedures.</w:t>
      </w:r>
    </w:p>
    <w:p w14:paraId="7DF31D56" w14:textId="77777777" w:rsidR="00FE1985" w:rsidRDefault="00FE1985" w:rsidP="00FE1985">
      <w:pPr>
        <w:jc w:val="center"/>
        <w:rPr>
          <w:rFonts w:ascii="Times New Roman" w:hAnsi="Times New Roman" w:cs="Times New Roman"/>
          <w:sz w:val="32"/>
          <w:szCs w:val="32"/>
        </w:rPr>
      </w:pPr>
      <w:r w:rsidRPr="00FE1985">
        <w:rPr>
          <w:rFonts w:ascii="Times New Roman" w:hAnsi="Times New Roman" w:cs="Times New Roman"/>
          <w:sz w:val="32"/>
          <w:szCs w:val="32"/>
          <w:highlight w:val="green"/>
        </w:rPr>
        <w:t>Reviewed November 2024</w:t>
      </w:r>
    </w:p>
    <w:p w14:paraId="6A036876" w14:textId="77777777" w:rsidR="00C82D67" w:rsidRPr="00B6041A" w:rsidRDefault="00C82D67" w:rsidP="00FE1985">
      <w:pPr>
        <w:jc w:val="center"/>
        <w:rPr>
          <w:rFonts w:ascii="Times New Roman" w:hAnsi="Times New Roman" w:cs="Times New Roman"/>
          <w:sz w:val="32"/>
          <w:szCs w:val="32"/>
        </w:rPr>
      </w:pPr>
    </w:p>
    <w:p w14:paraId="72B9744F" w14:textId="77777777" w:rsidR="00FE1985" w:rsidRPr="00B220C4" w:rsidRDefault="00FE1985" w:rsidP="00FE1985">
      <w:pPr>
        <w:ind w:left="1440"/>
        <w:jc w:val="center"/>
        <w:rPr>
          <w:rFonts w:ascii="Times New Roman" w:hAnsi="Times New Roman" w:cs="Times New Roman"/>
          <w:b/>
          <w:sz w:val="48"/>
          <w:szCs w:val="48"/>
        </w:rPr>
      </w:pPr>
    </w:p>
    <w:p w14:paraId="4FAFF582" w14:textId="77777777" w:rsidR="00950747" w:rsidRPr="00B6041A" w:rsidRDefault="00950747">
      <w:pPr>
        <w:rPr>
          <w:rFonts w:ascii="Times New Roman" w:hAnsi="Times New Roman" w:cs="Times New Roman"/>
          <w:b/>
          <w:sz w:val="32"/>
          <w:szCs w:val="32"/>
          <w:u w:val="single"/>
        </w:rPr>
      </w:pPr>
      <w:r w:rsidRPr="00B6041A">
        <w:rPr>
          <w:rFonts w:ascii="Times New Roman" w:hAnsi="Times New Roman" w:cs="Times New Roman"/>
          <w:b/>
          <w:sz w:val="32"/>
          <w:szCs w:val="32"/>
          <w:u w:val="single"/>
        </w:rPr>
        <w:t>Statement of Intent</w:t>
      </w:r>
    </w:p>
    <w:p w14:paraId="2C6A4AFA" w14:textId="77777777" w:rsidR="00950747" w:rsidRPr="00B6041A" w:rsidRDefault="00950747">
      <w:pPr>
        <w:rPr>
          <w:rFonts w:ascii="Times New Roman" w:hAnsi="Times New Roman" w:cs="Times New Roman"/>
          <w:sz w:val="32"/>
          <w:szCs w:val="32"/>
        </w:rPr>
      </w:pPr>
      <w:r w:rsidRPr="00B6041A">
        <w:rPr>
          <w:rFonts w:ascii="Times New Roman" w:hAnsi="Times New Roman" w:cs="Times New Roman"/>
          <w:sz w:val="32"/>
          <w:szCs w:val="32"/>
        </w:rPr>
        <w:t xml:space="preserve">This procedure </w:t>
      </w:r>
      <w:r w:rsidR="00FE1985">
        <w:rPr>
          <w:rFonts w:ascii="Times New Roman" w:hAnsi="Times New Roman" w:cs="Times New Roman"/>
          <w:sz w:val="32"/>
          <w:szCs w:val="32"/>
        </w:rPr>
        <w:t>applies to all employees and helps and encourages them to achieve and maintain standards of conduct, attendance, and job performance</w:t>
      </w:r>
      <w:r w:rsidRPr="00B6041A">
        <w:rPr>
          <w:rFonts w:ascii="Times New Roman" w:hAnsi="Times New Roman" w:cs="Times New Roman"/>
          <w:sz w:val="32"/>
          <w:szCs w:val="32"/>
        </w:rPr>
        <w:t>.</w:t>
      </w:r>
    </w:p>
    <w:p w14:paraId="04CB2EFE" w14:textId="77777777" w:rsidR="00950747" w:rsidRPr="00B6041A" w:rsidRDefault="00950747">
      <w:pPr>
        <w:rPr>
          <w:rFonts w:ascii="Times New Roman" w:hAnsi="Times New Roman" w:cs="Times New Roman"/>
          <w:b/>
          <w:sz w:val="32"/>
          <w:szCs w:val="32"/>
          <w:u w:val="single"/>
        </w:rPr>
      </w:pPr>
      <w:r w:rsidRPr="00B6041A">
        <w:rPr>
          <w:rFonts w:ascii="Times New Roman" w:hAnsi="Times New Roman" w:cs="Times New Roman"/>
          <w:b/>
          <w:sz w:val="32"/>
          <w:szCs w:val="32"/>
          <w:u w:val="single"/>
        </w:rPr>
        <w:t>Aim</w:t>
      </w:r>
      <w:r w:rsidR="00D873C9" w:rsidRPr="00B6041A">
        <w:rPr>
          <w:rFonts w:ascii="Times New Roman" w:hAnsi="Times New Roman" w:cs="Times New Roman"/>
          <w:b/>
          <w:sz w:val="32"/>
          <w:szCs w:val="32"/>
          <w:u w:val="single"/>
        </w:rPr>
        <w:t>s</w:t>
      </w:r>
    </w:p>
    <w:p w14:paraId="01D67568" w14:textId="77777777" w:rsidR="00950747" w:rsidRPr="00B6041A" w:rsidRDefault="00FE1985">
      <w:pPr>
        <w:rPr>
          <w:rFonts w:ascii="Times New Roman" w:hAnsi="Times New Roman" w:cs="Times New Roman"/>
          <w:sz w:val="32"/>
          <w:szCs w:val="32"/>
        </w:rPr>
      </w:pPr>
      <w:r>
        <w:rPr>
          <w:rFonts w:ascii="Times New Roman" w:hAnsi="Times New Roman" w:cs="Times New Roman"/>
          <w:sz w:val="32"/>
          <w:szCs w:val="32"/>
        </w:rPr>
        <w:t>This procedure ensures</w:t>
      </w:r>
      <w:r w:rsidR="00950747" w:rsidRPr="00B6041A">
        <w:rPr>
          <w:rFonts w:ascii="Times New Roman" w:hAnsi="Times New Roman" w:cs="Times New Roman"/>
          <w:sz w:val="32"/>
          <w:szCs w:val="32"/>
        </w:rPr>
        <w:t xml:space="preserve"> consistent a</w:t>
      </w:r>
      <w:r w:rsidR="00B220C4" w:rsidRPr="00B6041A">
        <w:rPr>
          <w:rFonts w:ascii="Times New Roman" w:hAnsi="Times New Roman" w:cs="Times New Roman"/>
          <w:sz w:val="32"/>
          <w:szCs w:val="32"/>
        </w:rPr>
        <w:t xml:space="preserve">nd fair treatment for all at </w:t>
      </w:r>
      <w:r w:rsidR="00381223" w:rsidRPr="00B6041A">
        <w:rPr>
          <w:rFonts w:ascii="Times New Roman" w:hAnsi="Times New Roman" w:cs="Times New Roman"/>
          <w:sz w:val="32"/>
          <w:szCs w:val="32"/>
        </w:rPr>
        <w:t>Brislington</w:t>
      </w:r>
      <w:r w:rsidR="00950747" w:rsidRPr="00B6041A">
        <w:rPr>
          <w:rFonts w:ascii="Times New Roman" w:hAnsi="Times New Roman" w:cs="Times New Roman"/>
          <w:sz w:val="32"/>
          <w:szCs w:val="32"/>
        </w:rPr>
        <w:t xml:space="preserve"> Village Pre-school.</w:t>
      </w:r>
    </w:p>
    <w:p w14:paraId="1B62D3ED" w14:textId="77777777" w:rsidR="00950747" w:rsidRPr="00B6041A" w:rsidRDefault="00950747">
      <w:pPr>
        <w:rPr>
          <w:rFonts w:ascii="Times New Roman" w:hAnsi="Times New Roman" w:cs="Times New Roman"/>
          <w:b/>
          <w:sz w:val="32"/>
          <w:szCs w:val="32"/>
          <w:u w:val="single"/>
        </w:rPr>
      </w:pPr>
      <w:r w:rsidRPr="00B6041A">
        <w:rPr>
          <w:rFonts w:ascii="Times New Roman" w:hAnsi="Times New Roman" w:cs="Times New Roman"/>
          <w:b/>
          <w:sz w:val="32"/>
          <w:szCs w:val="32"/>
          <w:u w:val="single"/>
        </w:rPr>
        <w:t>Method</w:t>
      </w:r>
      <w:r w:rsidR="00D873C9" w:rsidRPr="00B6041A">
        <w:rPr>
          <w:rFonts w:ascii="Times New Roman" w:hAnsi="Times New Roman" w:cs="Times New Roman"/>
          <w:b/>
          <w:sz w:val="32"/>
          <w:szCs w:val="32"/>
          <w:u w:val="single"/>
        </w:rPr>
        <w:t>s</w:t>
      </w:r>
    </w:p>
    <w:p w14:paraId="3968E6F8" w14:textId="77777777" w:rsidR="00950747" w:rsidRPr="00B6041A" w:rsidRDefault="00950747">
      <w:pPr>
        <w:rPr>
          <w:rFonts w:ascii="Times New Roman" w:hAnsi="Times New Roman" w:cs="Times New Roman"/>
          <w:b/>
          <w:i/>
          <w:sz w:val="32"/>
          <w:szCs w:val="32"/>
          <w:u w:val="single"/>
        </w:rPr>
      </w:pPr>
      <w:r w:rsidRPr="00B6041A">
        <w:rPr>
          <w:rFonts w:ascii="Times New Roman" w:hAnsi="Times New Roman" w:cs="Times New Roman"/>
          <w:b/>
          <w:i/>
          <w:sz w:val="32"/>
          <w:szCs w:val="32"/>
          <w:u w:val="single"/>
        </w:rPr>
        <w:t>Discipline procedure</w:t>
      </w:r>
    </w:p>
    <w:p w14:paraId="08718799" w14:textId="77777777" w:rsidR="00950747" w:rsidRPr="00B6041A" w:rsidRDefault="00950747">
      <w:pPr>
        <w:rPr>
          <w:rFonts w:ascii="Times New Roman" w:hAnsi="Times New Roman" w:cs="Times New Roman"/>
          <w:sz w:val="32"/>
          <w:szCs w:val="32"/>
        </w:rPr>
      </w:pPr>
      <w:r w:rsidRPr="00B6041A">
        <w:rPr>
          <w:rFonts w:ascii="Times New Roman" w:hAnsi="Times New Roman" w:cs="Times New Roman"/>
          <w:sz w:val="32"/>
          <w:szCs w:val="32"/>
        </w:rPr>
        <w:t>Informal action will be considered, where appropriate, to resolve problems</w:t>
      </w:r>
    </w:p>
    <w:p w14:paraId="066BA159" w14:textId="77777777" w:rsidR="00950747" w:rsidRPr="00B6041A" w:rsidRDefault="00950747">
      <w:pPr>
        <w:rPr>
          <w:rFonts w:ascii="Times New Roman" w:hAnsi="Times New Roman" w:cs="Times New Roman"/>
          <w:sz w:val="32"/>
          <w:szCs w:val="32"/>
        </w:rPr>
      </w:pPr>
      <w:r w:rsidRPr="00B6041A">
        <w:rPr>
          <w:rFonts w:ascii="Times New Roman" w:hAnsi="Times New Roman" w:cs="Times New Roman"/>
          <w:sz w:val="32"/>
          <w:szCs w:val="32"/>
        </w:rPr>
        <w:t>No disciplinary action will be taken against an employee until the case has been fully investigated.</w:t>
      </w:r>
    </w:p>
    <w:p w14:paraId="6A197F9D" w14:textId="77777777" w:rsidR="00950747" w:rsidRPr="00B6041A" w:rsidRDefault="00950747">
      <w:pPr>
        <w:rPr>
          <w:rFonts w:ascii="Times New Roman" w:hAnsi="Times New Roman" w:cs="Times New Roman"/>
          <w:sz w:val="32"/>
          <w:szCs w:val="32"/>
        </w:rPr>
      </w:pPr>
      <w:r w:rsidRPr="00B6041A">
        <w:rPr>
          <w:rFonts w:ascii="Times New Roman" w:hAnsi="Times New Roman" w:cs="Times New Roman"/>
          <w:sz w:val="32"/>
          <w:szCs w:val="32"/>
        </w:rPr>
        <w:lastRenderedPageBreak/>
        <w:t>For formal action</w:t>
      </w:r>
      <w:r w:rsidR="00FE1985">
        <w:rPr>
          <w:rFonts w:ascii="Times New Roman" w:hAnsi="Times New Roman" w:cs="Times New Roman"/>
          <w:sz w:val="32"/>
          <w:szCs w:val="32"/>
        </w:rPr>
        <w:t>,</w:t>
      </w:r>
      <w:r w:rsidRPr="00B6041A">
        <w:rPr>
          <w:rFonts w:ascii="Times New Roman" w:hAnsi="Times New Roman" w:cs="Times New Roman"/>
          <w:sz w:val="32"/>
          <w:szCs w:val="32"/>
        </w:rPr>
        <w:t xml:space="preserve"> the employee will be advised of the nature of the complaint against them and will be given the opportunity to state their case before any decision is made at a </w:t>
      </w:r>
      <w:r w:rsidR="000F0965" w:rsidRPr="00B6041A">
        <w:rPr>
          <w:rFonts w:ascii="Times New Roman" w:hAnsi="Times New Roman" w:cs="Times New Roman"/>
          <w:sz w:val="32"/>
          <w:szCs w:val="32"/>
        </w:rPr>
        <w:t xml:space="preserve">disciplinary meeting.  Employees will be provided, </w:t>
      </w:r>
      <w:r w:rsidR="00FE1985">
        <w:rPr>
          <w:rFonts w:ascii="Times New Roman" w:hAnsi="Times New Roman" w:cs="Times New Roman"/>
          <w:sz w:val="32"/>
          <w:szCs w:val="32"/>
        </w:rPr>
        <w:t>where</w:t>
      </w:r>
      <w:r w:rsidR="000F0965" w:rsidRPr="00B6041A">
        <w:rPr>
          <w:rFonts w:ascii="Times New Roman" w:hAnsi="Times New Roman" w:cs="Times New Roman"/>
          <w:sz w:val="32"/>
          <w:szCs w:val="32"/>
        </w:rPr>
        <w:t xml:space="preserve"> appropriate, with written copies of evidence and relevant witness statements in advance of a disciplinary meeting.  At all stages</w:t>
      </w:r>
      <w:r w:rsidR="00FE1985">
        <w:rPr>
          <w:rFonts w:ascii="Times New Roman" w:hAnsi="Times New Roman" w:cs="Times New Roman"/>
          <w:sz w:val="32"/>
          <w:szCs w:val="32"/>
        </w:rPr>
        <w:t>,</w:t>
      </w:r>
      <w:r w:rsidR="000F0965" w:rsidRPr="00B6041A">
        <w:rPr>
          <w:rFonts w:ascii="Times New Roman" w:hAnsi="Times New Roman" w:cs="Times New Roman"/>
          <w:sz w:val="32"/>
          <w:szCs w:val="32"/>
        </w:rPr>
        <w:t xml:space="preserve"> the employee will have the right to be accompanied by a work colleague.</w:t>
      </w:r>
    </w:p>
    <w:p w14:paraId="6F419149" w14:textId="77777777" w:rsidR="000F0965" w:rsidRPr="00B6041A" w:rsidRDefault="000F0965">
      <w:pPr>
        <w:rPr>
          <w:rFonts w:ascii="Times New Roman" w:hAnsi="Times New Roman" w:cs="Times New Roman"/>
          <w:sz w:val="32"/>
          <w:szCs w:val="32"/>
        </w:rPr>
      </w:pPr>
      <w:r w:rsidRPr="00B6041A">
        <w:rPr>
          <w:rFonts w:ascii="Times New Roman" w:hAnsi="Times New Roman" w:cs="Times New Roman"/>
          <w:sz w:val="32"/>
          <w:szCs w:val="32"/>
        </w:rPr>
        <w:t>There will be 3 stages of a formal disciplinary procedure.</w:t>
      </w:r>
    </w:p>
    <w:p w14:paraId="416F82E6" w14:textId="77777777" w:rsidR="000F0965" w:rsidRPr="00B6041A" w:rsidRDefault="000F0965" w:rsidP="000F0965">
      <w:pPr>
        <w:pStyle w:val="ListParagraph"/>
        <w:numPr>
          <w:ilvl w:val="0"/>
          <w:numId w:val="1"/>
        </w:numPr>
        <w:rPr>
          <w:rFonts w:ascii="Times New Roman" w:hAnsi="Times New Roman" w:cs="Times New Roman"/>
          <w:sz w:val="32"/>
          <w:szCs w:val="32"/>
        </w:rPr>
      </w:pPr>
      <w:r w:rsidRPr="00B6041A">
        <w:rPr>
          <w:rFonts w:ascii="Times New Roman" w:hAnsi="Times New Roman" w:cs="Times New Roman"/>
          <w:sz w:val="32"/>
          <w:szCs w:val="32"/>
        </w:rPr>
        <w:t>An improvement note for unsatisfactory performance (if performance of duty does not reach a satisfactory standard), or a first warning for misconduct (if conduct does not reach acceptable standards).  The problem will be set out</w:t>
      </w:r>
      <w:r w:rsidR="00FF5A84" w:rsidRPr="00B6041A">
        <w:rPr>
          <w:rFonts w:ascii="Times New Roman" w:hAnsi="Times New Roman" w:cs="Times New Roman"/>
          <w:sz w:val="32"/>
          <w:szCs w:val="32"/>
        </w:rPr>
        <w:t>, the improvement that is required and the timescale in which the improvement needs to be met will be recorded.</w:t>
      </w:r>
      <w:r w:rsidR="00117D21" w:rsidRPr="00B6041A">
        <w:rPr>
          <w:rFonts w:ascii="Times New Roman" w:hAnsi="Times New Roman" w:cs="Times New Roman"/>
          <w:sz w:val="32"/>
          <w:szCs w:val="32"/>
        </w:rPr>
        <w:t xml:space="preserve">  A c</w:t>
      </w:r>
      <w:r w:rsidR="00DB32DD" w:rsidRPr="00B6041A">
        <w:rPr>
          <w:rFonts w:ascii="Times New Roman" w:hAnsi="Times New Roman" w:cs="Times New Roman"/>
          <w:sz w:val="32"/>
          <w:szCs w:val="32"/>
        </w:rPr>
        <w:t>opy will be kept by the manager</w:t>
      </w:r>
      <w:r w:rsidR="00117D21" w:rsidRPr="00B6041A">
        <w:rPr>
          <w:rFonts w:ascii="Times New Roman" w:hAnsi="Times New Roman" w:cs="Times New Roman"/>
          <w:sz w:val="32"/>
          <w:szCs w:val="32"/>
        </w:rPr>
        <w:t xml:space="preserve"> but will be disregarded for disciplinary procedures after 6 months, subject to achievi</w:t>
      </w:r>
      <w:r w:rsidR="00CC3A6A" w:rsidRPr="00B6041A">
        <w:rPr>
          <w:rFonts w:ascii="Times New Roman" w:hAnsi="Times New Roman" w:cs="Times New Roman"/>
          <w:sz w:val="32"/>
          <w:szCs w:val="32"/>
        </w:rPr>
        <w:t xml:space="preserve">ng and sustaining satisfactory </w:t>
      </w:r>
      <w:r w:rsidR="00117D21" w:rsidRPr="00B6041A">
        <w:rPr>
          <w:rFonts w:ascii="Times New Roman" w:hAnsi="Times New Roman" w:cs="Times New Roman"/>
          <w:sz w:val="32"/>
          <w:szCs w:val="32"/>
        </w:rPr>
        <w:t>conduct or performance.</w:t>
      </w:r>
    </w:p>
    <w:p w14:paraId="6DFD8240" w14:textId="77777777" w:rsidR="00FF5A84" w:rsidRPr="00B6041A" w:rsidRDefault="00FF5A84" w:rsidP="000F0965">
      <w:pPr>
        <w:pStyle w:val="ListParagraph"/>
        <w:numPr>
          <w:ilvl w:val="0"/>
          <w:numId w:val="1"/>
        </w:numPr>
        <w:rPr>
          <w:rFonts w:ascii="Times New Roman" w:hAnsi="Times New Roman" w:cs="Times New Roman"/>
          <w:sz w:val="32"/>
          <w:szCs w:val="32"/>
        </w:rPr>
      </w:pPr>
      <w:r w:rsidRPr="00B6041A">
        <w:rPr>
          <w:rFonts w:ascii="Times New Roman" w:hAnsi="Times New Roman" w:cs="Times New Roman"/>
          <w:sz w:val="32"/>
          <w:szCs w:val="32"/>
        </w:rPr>
        <w:t xml:space="preserve"> A final written warning will be issued if the offence is sufficiently serious, or there is further misconduct or a failure to improve performance during the time of a prior warning.  This will give details of the complaint, the improvement required and the timescale.  It will also warn that failure to improve may lead to dismissal.  A copy </w:t>
      </w:r>
      <w:r w:rsidR="00117D21" w:rsidRPr="00B6041A">
        <w:rPr>
          <w:rFonts w:ascii="Times New Roman" w:hAnsi="Times New Roman" w:cs="Times New Roman"/>
          <w:sz w:val="32"/>
          <w:szCs w:val="32"/>
        </w:rPr>
        <w:t>of this written warning will be</w:t>
      </w:r>
      <w:r w:rsidRPr="00B6041A">
        <w:rPr>
          <w:rFonts w:ascii="Times New Roman" w:hAnsi="Times New Roman" w:cs="Times New Roman"/>
          <w:sz w:val="32"/>
          <w:szCs w:val="32"/>
        </w:rPr>
        <w:t xml:space="preserve"> kept by the manager but will be disregarded for disciplinary purposes after 12 months, subject to achieving and sustaining satisfactory conduct or performance.</w:t>
      </w:r>
    </w:p>
    <w:p w14:paraId="317AC324" w14:textId="77777777" w:rsidR="00FF5A84" w:rsidRPr="00B6041A" w:rsidRDefault="00117D21" w:rsidP="000F0965">
      <w:pPr>
        <w:pStyle w:val="ListParagraph"/>
        <w:numPr>
          <w:ilvl w:val="0"/>
          <w:numId w:val="1"/>
        </w:numPr>
        <w:rPr>
          <w:rFonts w:ascii="Times New Roman" w:hAnsi="Times New Roman" w:cs="Times New Roman"/>
          <w:sz w:val="32"/>
          <w:szCs w:val="32"/>
        </w:rPr>
      </w:pPr>
      <w:r w:rsidRPr="00B6041A">
        <w:rPr>
          <w:rFonts w:ascii="Times New Roman" w:hAnsi="Times New Roman" w:cs="Times New Roman"/>
          <w:sz w:val="32"/>
          <w:szCs w:val="32"/>
        </w:rPr>
        <w:t>Dismissal</w:t>
      </w:r>
      <w:r w:rsidR="00FF5A84" w:rsidRPr="00B6041A">
        <w:rPr>
          <w:rFonts w:ascii="Times New Roman" w:hAnsi="Times New Roman" w:cs="Times New Roman"/>
          <w:sz w:val="32"/>
          <w:szCs w:val="32"/>
        </w:rPr>
        <w:t xml:space="preserve"> will result if there is still further misconduct or failure to improve performance</w:t>
      </w:r>
      <w:r w:rsidRPr="00B6041A">
        <w:rPr>
          <w:rFonts w:ascii="Times New Roman" w:hAnsi="Times New Roman" w:cs="Times New Roman"/>
          <w:sz w:val="32"/>
          <w:szCs w:val="32"/>
        </w:rPr>
        <w:t>. Dismissal decisions c</w:t>
      </w:r>
      <w:r w:rsidR="00873E5B" w:rsidRPr="00B6041A">
        <w:rPr>
          <w:rFonts w:ascii="Times New Roman" w:hAnsi="Times New Roman" w:cs="Times New Roman"/>
          <w:sz w:val="32"/>
          <w:szCs w:val="32"/>
        </w:rPr>
        <w:t>an only be taken by the manager</w:t>
      </w:r>
      <w:r w:rsidRPr="00B6041A">
        <w:rPr>
          <w:rFonts w:ascii="Times New Roman" w:hAnsi="Times New Roman" w:cs="Times New Roman"/>
          <w:sz w:val="32"/>
          <w:szCs w:val="32"/>
        </w:rPr>
        <w:t xml:space="preserve"> and the employee will be provided in writing with reasons for the dismissal and the date on which the employment will terminate.</w:t>
      </w:r>
    </w:p>
    <w:p w14:paraId="4D9D1983" w14:textId="77777777" w:rsidR="002C4143" w:rsidRPr="00B6041A" w:rsidRDefault="00117D21" w:rsidP="00117D21">
      <w:pPr>
        <w:rPr>
          <w:rFonts w:ascii="Times New Roman" w:hAnsi="Times New Roman" w:cs="Times New Roman"/>
          <w:sz w:val="32"/>
          <w:szCs w:val="32"/>
        </w:rPr>
      </w:pPr>
      <w:r w:rsidRPr="00B6041A">
        <w:rPr>
          <w:rFonts w:ascii="Times New Roman" w:hAnsi="Times New Roman" w:cs="Times New Roman"/>
          <w:sz w:val="32"/>
          <w:szCs w:val="32"/>
        </w:rPr>
        <w:lastRenderedPageBreak/>
        <w:t xml:space="preserve">An employee has </w:t>
      </w:r>
      <w:r w:rsidR="00FE1985">
        <w:rPr>
          <w:rFonts w:ascii="Times New Roman" w:hAnsi="Times New Roman" w:cs="Times New Roman"/>
          <w:sz w:val="32"/>
          <w:szCs w:val="32"/>
        </w:rPr>
        <w:t xml:space="preserve">the </w:t>
      </w:r>
      <w:r w:rsidRPr="00B6041A">
        <w:rPr>
          <w:rFonts w:ascii="Times New Roman" w:hAnsi="Times New Roman" w:cs="Times New Roman"/>
          <w:sz w:val="32"/>
          <w:szCs w:val="32"/>
        </w:rPr>
        <w:t xml:space="preserve">right </w:t>
      </w:r>
      <w:r w:rsidR="00FE1985">
        <w:rPr>
          <w:rFonts w:ascii="Times New Roman" w:hAnsi="Times New Roman" w:cs="Times New Roman"/>
          <w:sz w:val="32"/>
          <w:szCs w:val="32"/>
        </w:rPr>
        <w:t>to</w:t>
      </w:r>
      <w:r w:rsidRPr="00B6041A">
        <w:rPr>
          <w:rFonts w:ascii="Times New Roman" w:hAnsi="Times New Roman" w:cs="Times New Roman"/>
          <w:sz w:val="32"/>
          <w:szCs w:val="32"/>
        </w:rPr>
        <w:t xml:space="preserve"> appeal at any</w:t>
      </w:r>
      <w:r w:rsidR="002C4143" w:rsidRPr="00B6041A">
        <w:rPr>
          <w:rFonts w:ascii="Times New Roman" w:hAnsi="Times New Roman" w:cs="Times New Roman"/>
          <w:sz w:val="32"/>
          <w:szCs w:val="32"/>
        </w:rPr>
        <w:t xml:space="preserve"> of the 3</w:t>
      </w:r>
      <w:r w:rsidRPr="00B6041A">
        <w:rPr>
          <w:rFonts w:ascii="Times New Roman" w:hAnsi="Times New Roman" w:cs="Times New Roman"/>
          <w:sz w:val="32"/>
          <w:szCs w:val="32"/>
        </w:rPr>
        <w:t xml:space="preserve"> stage</w:t>
      </w:r>
      <w:r w:rsidR="002C4143" w:rsidRPr="00B6041A">
        <w:rPr>
          <w:rFonts w:ascii="Times New Roman" w:hAnsi="Times New Roman" w:cs="Times New Roman"/>
          <w:sz w:val="32"/>
          <w:szCs w:val="32"/>
        </w:rPr>
        <w:t>s</w:t>
      </w:r>
      <w:r w:rsidRPr="00B6041A">
        <w:rPr>
          <w:rFonts w:ascii="Times New Roman" w:hAnsi="Times New Roman" w:cs="Times New Roman"/>
          <w:sz w:val="32"/>
          <w:szCs w:val="32"/>
        </w:rPr>
        <w:t xml:space="preserve"> of the disciplinary procedure</w:t>
      </w:r>
      <w:r w:rsidR="002C4143" w:rsidRPr="00B6041A">
        <w:rPr>
          <w:rFonts w:ascii="Times New Roman" w:hAnsi="Times New Roman" w:cs="Times New Roman"/>
          <w:sz w:val="32"/>
          <w:szCs w:val="32"/>
        </w:rPr>
        <w:t xml:space="preserve">. This must be made in writing within 5 working </w:t>
      </w:r>
      <w:r w:rsidR="00680A30" w:rsidRPr="00B6041A">
        <w:rPr>
          <w:rFonts w:ascii="Times New Roman" w:hAnsi="Times New Roman" w:cs="Times New Roman"/>
          <w:sz w:val="32"/>
          <w:szCs w:val="32"/>
        </w:rPr>
        <w:t>days to the manager.</w:t>
      </w:r>
      <w:r w:rsidR="002C4143" w:rsidRPr="00B6041A">
        <w:rPr>
          <w:rFonts w:ascii="Times New Roman" w:hAnsi="Times New Roman" w:cs="Times New Roman"/>
          <w:sz w:val="32"/>
          <w:szCs w:val="32"/>
        </w:rPr>
        <w:t xml:space="preserve">  The employer will hear the appeal and decide the case as impartially as possible.</w:t>
      </w:r>
    </w:p>
    <w:p w14:paraId="1EE8A3D6" w14:textId="77777777" w:rsidR="002F47CA" w:rsidRPr="00B6041A" w:rsidRDefault="002F47CA" w:rsidP="00AE7C57">
      <w:pPr>
        <w:rPr>
          <w:rFonts w:ascii="Times New Roman" w:hAnsi="Times New Roman" w:cs="Times New Roman"/>
          <w:b/>
          <w:i/>
          <w:sz w:val="32"/>
          <w:szCs w:val="32"/>
          <w:u w:val="single"/>
        </w:rPr>
      </w:pPr>
    </w:p>
    <w:p w14:paraId="5DE21C23" w14:textId="77777777" w:rsidR="00AE7C57" w:rsidRPr="00B6041A" w:rsidRDefault="00AE7C57" w:rsidP="00AE7C57">
      <w:pPr>
        <w:rPr>
          <w:rFonts w:ascii="Times New Roman" w:hAnsi="Times New Roman" w:cs="Times New Roman"/>
          <w:sz w:val="32"/>
          <w:szCs w:val="32"/>
        </w:rPr>
      </w:pPr>
      <w:r w:rsidRPr="00B6041A">
        <w:rPr>
          <w:rFonts w:ascii="Times New Roman" w:hAnsi="Times New Roman" w:cs="Times New Roman"/>
          <w:b/>
          <w:i/>
          <w:sz w:val="32"/>
          <w:szCs w:val="32"/>
          <w:u w:val="single"/>
        </w:rPr>
        <w:t>Misconduct</w:t>
      </w:r>
    </w:p>
    <w:p w14:paraId="465E4AEC" w14:textId="77777777" w:rsidR="00AE7C57" w:rsidRPr="00B6041A" w:rsidRDefault="00AE7C57" w:rsidP="00AE7C57">
      <w:pPr>
        <w:rPr>
          <w:rFonts w:ascii="Times New Roman" w:hAnsi="Times New Roman" w:cs="Times New Roman"/>
          <w:sz w:val="32"/>
          <w:szCs w:val="32"/>
        </w:rPr>
      </w:pPr>
      <w:r w:rsidRPr="00B6041A">
        <w:rPr>
          <w:rFonts w:ascii="Times New Roman" w:hAnsi="Times New Roman" w:cs="Times New Roman"/>
          <w:sz w:val="32"/>
          <w:szCs w:val="32"/>
        </w:rPr>
        <w:t xml:space="preserve">Where, following a disciplinary meeting, an employee is found guilty of misconduct the usual first step would be to give them a written warning setting out the nature of the misconduct and the </w:t>
      </w:r>
      <w:r w:rsidR="00FE1985">
        <w:rPr>
          <w:rFonts w:ascii="Times New Roman" w:hAnsi="Times New Roman" w:cs="Times New Roman"/>
          <w:sz w:val="32"/>
          <w:szCs w:val="32"/>
        </w:rPr>
        <w:t>behaviour change</w:t>
      </w:r>
      <w:r w:rsidRPr="00B6041A">
        <w:rPr>
          <w:rFonts w:ascii="Times New Roman" w:hAnsi="Times New Roman" w:cs="Times New Roman"/>
          <w:sz w:val="32"/>
          <w:szCs w:val="32"/>
        </w:rPr>
        <w:t xml:space="preserve"> required. If deemed appropriate a further performance improvement plan will be actioned, again clearly stating the desired objectives and timeframe; if the objectives are not met within this agreed timescale then the employee will be committing Gross Misconduct.  </w:t>
      </w:r>
    </w:p>
    <w:p w14:paraId="2A6D2244" w14:textId="77777777" w:rsidR="00AE7C57" w:rsidRPr="00B6041A" w:rsidRDefault="00AE7C57" w:rsidP="00AE7C57">
      <w:pPr>
        <w:rPr>
          <w:rFonts w:ascii="Times New Roman" w:hAnsi="Times New Roman" w:cs="Times New Roman"/>
          <w:sz w:val="32"/>
          <w:szCs w:val="32"/>
        </w:rPr>
      </w:pPr>
      <w:r w:rsidRPr="00B6041A">
        <w:rPr>
          <w:rFonts w:ascii="Times New Roman" w:hAnsi="Times New Roman" w:cs="Times New Roman"/>
          <w:sz w:val="32"/>
          <w:szCs w:val="32"/>
        </w:rPr>
        <w:t xml:space="preserve"> The employee should be informed that the warning is part of the formal disciplinary process and </w:t>
      </w:r>
      <w:r w:rsidR="00FE1985">
        <w:rPr>
          <w:rFonts w:ascii="Times New Roman" w:hAnsi="Times New Roman" w:cs="Times New Roman"/>
          <w:sz w:val="32"/>
          <w:szCs w:val="32"/>
        </w:rPr>
        <w:t>that</w:t>
      </w:r>
      <w:r w:rsidRPr="00B6041A">
        <w:rPr>
          <w:rFonts w:ascii="Times New Roman" w:hAnsi="Times New Roman" w:cs="Times New Roman"/>
          <w:sz w:val="32"/>
          <w:szCs w:val="32"/>
        </w:rPr>
        <w:t xml:space="preserve"> the consequences will be a failure to change behaviour. The consequences could be a final written warning and, ultimately, dismissal. The employee should also be informed that they may appeal against the decision. A record of the warning should be kept, but it should be disregarded for disciplinary procedures after one year.</w:t>
      </w:r>
    </w:p>
    <w:p w14:paraId="37C85F13" w14:textId="77777777" w:rsidR="002C4143" w:rsidRPr="00B6041A" w:rsidRDefault="002C4143" w:rsidP="00117D21">
      <w:pPr>
        <w:rPr>
          <w:rFonts w:ascii="Times New Roman" w:hAnsi="Times New Roman" w:cs="Times New Roman"/>
          <w:b/>
          <w:i/>
          <w:sz w:val="32"/>
          <w:szCs w:val="32"/>
          <w:u w:val="single"/>
        </w:rPr>
      </w:pPr>
      <w:r w:rsidRPr="00B6041A">
        <w:rPr>
          <w:rFonts w:ascii="Times New Roman" w:hAnsi="Times New Roman" w:cs="Times New Roman"/>
          <w:b/>
          <w:i/>
          <w:sz w:val="32"/>
          <w:szCs w:val="32"/>
          <w:u w:val="single"/>
        </w:rPr>
        <w:t>Grievance procedure</w:t>
      </w:r>
    </w:p>
    <w:p w14:paraId="1CF4239C" w14:textId="77777777" w:rsidR="002C4143" w:rsidRPr="00B6041A" w:rsidRDefault="002C4143" w:rsidP="00117D21">
      <w:pPr>
        <w:rPr>
          <w:rFonts w:ascii="Times New Roman" w:hAnsi="Times New Roman" w:cs="Times New Roman"/>
          <w:sz w:val="32"/>
          <w:szCs w:val="32"/>
        </w:rPr>
      </w:pPr>
      <w:r w:rsidRPr="00B6041A">
        <w:rPr>
          <w:rFonts w:ascii="Times New Roman" w:hAnsi="Times New Roman" w:cs="Times New Roman"/>
          <w:sz w:val="32"/>
          <w:szCs w:val="32"/>
        </w:rPr>
        <w:t>If you have a grievance or complaint to do with your work or the people you work with you should, wherever possible, start by talking it over with your manager.  You may be able to agree</w:t>
      </w:r>
      <w:r w:rsidR="00FE1985">
        <w:rPr>
          <w:rFonts w:ascii="Times New Roman" w:hAnsi="Times New Roman" w:cs="Times New Roman"/>
          <w:sz w:val="32"/>
          <w:szCs w:val="32"/>
        </w:rPr>
        <w:t xml:space="preserve"> on</w:t>
      </w:r>
      <w:r w:rsidRPr="00B6041A">
        <w:rPr>
          <w:rFonts w:ascii="Times New Roman" w:hAnsi="Times New Roman" w:cs="Times New Roman"/>
          <w:sz w:val="32"/>
          <w:szCs w:val="32"/>
        </w:rPr>
        <w:t xml:space="preserve"> a solution informally between you.</w:t>
      </w:r>
    </w:p>
    <w:p w14:paraId="5D06EAFE" w14:textId="77777777" w:rsidR="002C4143" w:rsidRPr="00B6041A" w:rsidRDefault="00256EE1" w:rsidP="00117D21">
      <w:pPr>
        <w:rPr>
          <w:rFonts w:ascii="Times New Roman" w:hAnsi="Times New Roman" w:cs="Times New Roman"/>
          <w:sz w:val="32"/>
          <w:szCs w:val="32"/>
        </w:rPr>
      </w:pPr>
      <w:r w:rsidRPr="00B6041A">
        <w:rPr>
          <w:rFonts w:ascii="Times New Roman" w:hAnsi="Times New Roman" w:cs="Times New Roman"/>
          <w:sz w:val="32"/>
          <w:szCs w:val="32"/>
        </w:rPr>
        <w:t>If the matter is serious and/or you wish to raise the matter formally you should set out the grievance in writ</w:t>
      </w:r>
      <w:r w:rsidR="00626268" w:rsidRPr="00B6041A">
        <w:rPr>
          <w:rFonts w:ascii="Times New Roman" w:hAnsi="Times New Roman" w:cs="Times New Roman"/>
          <w:sz w:val="32"/>
          <w:szCs w:val="32"/>
        </w:rPr>
        <w:t xml:space="preserve">ing to </w:t>
      </w:r>
      <w:r w:rsidR="00FE1985">
        <w:rPr>
          <w:rFonts w:ascii="Times New Roman" w:hAnsi="Times New Roman" w:cs="Times New Roman"/>
          <w:sz w:val="32"/>
          <w:szCs w:val="32"/>
        </w:rPr>
        <w:t>your</w:t>
      </w:r>
      <w:r w:rsidR="00626268" w:rsidRPr="00B6041A">
        <w:rPr>
          <w:rFonts w:ascii="Times New Roman" w:hAnsi="Times New Roman" w:cs="Times New Roman"/>
          <w:sz w:val="32"/>
          <w:szCs w:val="32"/>
        </w:rPr>
        <w:t xml:space="preserve"> manager. </w:t>
      </w:r>
      <w:r w:rsidRPr="00B6041A">
        <w:rPr>
          <w:rFonts w:ascii="Times New Roman" w:hAnsi="Times New Roman" w:cs="Times New Roman"/>
          <w:sz w:val="32"/>
          <w:szCs w:val="32"/>
        </w:rPr>
        <w:t xml:space="preserve"> You </w:t>
      </w:r>
      <w:r w:rsidRPr="00B6041A">
        <w:rPr>
          <w:rFonts w:ascii="Times New Roman" w:hAnsi="Times New Roman" w:cs="Times New Roman"/>
          <w:sz w:val="32"/>
          <w:szCs w:val="32"/>
        </w:rPr>
        <w:lastRenderedPageBreak/>
        <w:t>should stick to the facts and avoid language that is insulting or abusive.</w:t>
      </w:r>
    </w:p>
    <w:p w14:paraId="6D71EB83" w14:textId="77777777" w:rsidR="00256EE1" w:rsidRPr="00B6041A" w:rsidRDefault="000C2E1A" w:rsidP="00117D21">
      <w:pPr>
        <w:rPr>
          <w:rFonts w:ascii="Times New Roman" w:hAnsi="Times New Roman" w:cs="Times New Roman"/>
          <w:sz w:val="32"/>
          <w:szCs w:val="32"/>
        </w:rPr>
      </w:pPr>
      <w:r w:rsidRPr="00B6041A">
        <w:rPr>
          <w:rFonts w:ascii="Times New Roman" w:hAnsi="Times New Roman" w:cs="Times New Roman"/>
          <w:sz w:val="32"/>
          <w:szCs w:val="32"/>
        </w:rPr>
        <w:t xml:space="preserve">Your manager </w:t>
      </w:r>
      <w:r w:rsidR="00256EE1" w:rsidRPr="00B6041A">
        <w:rPr>
          <w:rFonts w:ascii="Times New Roman" w:hAnsi="Times New Roman" w:cs="Times New Roman"/>
          <w:sz w:val="32"/>
          <w:szCs w:val="32"/>
        </w:rPr>
        <w:t>will call you</w:t>
      </w:r>
      <w:r w:rsidRPr="00B6041A">
        <w:rPr>
          <w:rFonts w:ascii="Times New Roman" w:hAnsi="Times New Roman" w:cs="Times New Roman"/>
          <w:sz w:val="32"/>
          <w:szCs w:val="32"/>
        </w:rPr>
        <w:t xml:space="preserve"> to a meeting, normally within </w:t>
      </w:r>
      <w:r w:rsidR="00256EE1" w:rsidRPr="00B6041A">
        <w:rPr>
          <w:rFonts w:ascii="Times New Roman" w:hAnsi="Times New Roman" w:cs="Times New Roman"/>
          <w:sz w:val="32"/>
          <w:szCs w:val="32"/>
        </w:rPr>
        <w:t>5 working days. You have the right to be accompanied by a colleague at this meeting.</w:t>
      </w:r>
      <w:r w:rsidR="00C62544" w:rsidRPr="00B6041A">
        <w:rPr>
          <w:rFonts w:ascii="Times New Roman" w:hAnsi="Times New Roman" w:cs="Times New Roman"/>
          <w:sz w:val="32"/>
          <w:szCs w:val="32"/>
        </w:rPr>
        <w:t xml:space="preserve">  After the meeting</w:t>
      </w:r>
      <w:r w:rsidR="00FE1985">
        <w:rPr>
          <w:rFonts w:ascii="Times New Roman" w:hAnsi="Times New Roman" w:cs="Times New Roman"/>
          <w:sz w:val="32"/>
          <w:szCs w:val="32"/>
        </w:rPr>
        <w:t>,</w:t>
      </w:r>
      <w:r w:rsidR="00C62544" w:rsidRPr="00B6041A">
        <w:rPr>
          <w:rFonts w:ascii="Times New Roman" w:hAnsi="Times New Roman" w:cs="Times New Roman"/>
          <w:sz w:val="32"/>
          <w:szCs w:val="32"/>
        </w:rPr>
        <w:t xml:space="preserve"> the manager</w:t>
      </w:r>
      <w:r w:rsidR="00256EE1" w:rsidRPr="00B6041A">
        <w:rPr>
          <w:rFonts w:ascii="Times New Roman" w:hAnsi="Times New Roman" w:cs="Times New Roman"/>
          <w:sz w:val="32"/>
          <w:szCs w:val="32"/>
        </w:rPr>
        <w:t xml:space="preserve"> will give you a decision in writing, normally within 48 hours.</w:t>
      </w:r>
    </w:p>
    <w:p w14:paraId="4664E73E" w14:textId="77777777" w:rsidR="00256EE1" w:rsidRPr="00B6041A" w:rsidRDefault="00256EE1" w:rsidP="00117D21">
      <w:pPr>
        <w:rPr>
          <w:rFonts w:ascii="Times New Roman" w:hAnsi="Times New Roman" w:cs="Times New Roman"/>
          <w:sz w:val="32"/>
          <w:szCs w:val="32"/>
        </w:rPr>
      </w:pPr>
      <w:r w:rsidRPr="00B6041A">
        <w:rPr>
          <w:rFonts w:ascii="Times New Roman" w:hAnsi="Times New Roman" w:cs="Times New Roman"/>
          <w:sz w:val="32"/>
          <w:szCs w:val="32"/>
        </w:rPr>
        <w:t xml:space="preserve">The </w:t>
      </w:r>
      <w:r w:rsidR="00FE1985">
        <w:rPr>
          <w:rFonts w:ascii="Times New Roman" w:hAnsi="Times New Roman" w:cs="Times New Roman"/>
          <w:sz w:val="32"/>
          <w:szCs w:val="32"/>
        </w:rPr>
        <w:t>manager’s</w:t>
      </w:r>
      <w:r w:rsidRPr="00B6041A">
        <w:rPr>
          <w:rFonts w:ascii="Times New Roman" w:hAnsi="Times New Roman" w:cs="Times New Roman"/>
          <w:sz w:val="32"/>
          <w:szCs w:val="32"/>
        </w:rPr>
        <w:t xml:space="preserve"> decision is final.</w:t>
      </w:r>
    </w:p>
    <w:p w14:paraId="280809AB" w14:textId="77777777" w:rsidR="000B3965" w:rsidRPr="00B6041A" w:rsidRDefault="000B3965" w:rsidP="00117D21">
      <w:pPr>
        <w:rPr>
          <w:rFonts w:ascii="Times New Roman" w:hAnsi="Times New Roman" w:cs="Times New Roman"/>
          <w:sz w:val="32"/>
          <w:szCs w:val="32"/>
        </w:rPr>
      </w:pPr>
    </w:p>
    <w:p w14:paraId="5767BE49" w14:textId="77777777" w:rsidR="000B3965" w:rsidRPr="00B6041A" w:rsidRDefault="000B3965" w:rsidP="000B3965">
      <w:pPr>
        <w:rPr>
          <w:rFonts w:ascii="Times New Roman" w:hAnsi="Times New Roman" w:cs="Times New Roman"/>
          <w:sz w:val="32"/>
          <w:szCs w:val="32"/>
        </w:rPr>
      </w:pPr>
      <w:r w:rsidRPr="00B6041A">
        <w:rPr>
          <w:rFonts w:ascii="Times New Roman" w:hAnsi="Times New Roman" w:cs="Times New Roman"/>
          <w:sz w:val="32"/>
          <w:szCs w:val="32"/>
        </w:rPr>
        <w:t>This procedure was adopted at a meeting on 1</w:t>
      </w:r>
      <w:r w:rsidRPr="00B6041A">
        <w:rPr>
          <w:rFonts w:ascii="Times New Roman" w:hAnsi="Times New Roman" w:cs="Times New Roman"/>
          <w:sz w:val="32"/>
          <w:szCs w:val="32"/>
          <w:vertAlign w:val="superscript"/>
        </w:rPr>
        <w:t>st</w:t>
      </w:r>
      <w:r w:rsidRPr="00B6041A">
        <w:rPr>
          <w:rFonts w:ascii="Times New Roman" w:hAnsi="Times New Roman" w:cs="Times New Roman"/>
          <w:sz w:val="32"/>
          <w:szCs w:val="32"/>
        </w:rPr>
        <w:t xml:space="preserve"> September 2015</w:t>
      </w:r>
    </w:p>
    <w:p w14:paraId="41FBD634" w14:textId="77777777" w:rsidR="000B3965" w:rsidRPr="00B6041A" w:rsidRDefault="000B3965" w:rsidP="000B3965">
      <w:pPr>
        <w:rPr>
          <w:rFonts w:ascii="Times New Roman" w:hAnsi="Times New Roman" w:cs="Times New Roman"/>
          <w:sz w:val="32"/>
          <w:szCs w:val="32"/>
        </w:rPr>
      </w:pPr>
    </w:p>
    <w:p w14:paraId="75556101" w14:textId="77777777" w:rsidR="000B3965" w:rsidRPr="00B6041A" w:rsidRDefault="00A234BA" w:rsidP="000B3965">
      <w:pPr>
        <w:rPr>
          <w:rFonts w:ascii="Times New Roman" w:hAnsi="Times New Roman" w:cs="Times New Roman"/>
          <w:sz w:val="32"/>
          <w:szCs w:val="32"/>
        </w:rPr>
      </w:pPr>
      <w:bookmarkStart w:id="0" w:name="_Hlk183090767"/>
      <w:r w:rsidRPr="00B6041A">
        <w:rPr>
          <w:rFonts w:ascii="Times New Roman" w:hAnsi="Times New Roman" w:cs="Times New Roman"/>
          <w:sz w:val="32"/>
          <w:szCs w:val="32"/>
        </w:rPr>
        <w:t xml:space="preserve">Reviewed </w:t>
      </w:r>
      <w:r w:rsidR="00FE1985">
        <w:rPr>
          <w:rFonts w:ascii="Times New Roman" w:hAnsi="Times New Roman" w:cs="Times New Roman"/>
          <w:sz w:val="32"/>
          <w:szCs w:val="32"/>
        </w:rPr>
        <w:t xml:space="preserve">November </w:t>
      </w:r>
      <w:r w:rsidRPr="00B6041A">
        <w:rPr>
          <w:rFonts w:ascii="Times New Roman" w:hAnsi="Times New Roman" w:cs="Times New Roman"/>
          <w:sz w:val="32"/>
          <w:szCs w:val="32"/>
        </w:rPr>
        <w:t>20</w:t>
      </w:r>
      <w:r w:rsidR="002F47CA" w:rsidRPr="00B6041A">
        <w:rPr>
          <w:rFonts w:ascii="Times New Roman" w:hAnsi="Times New Roman" w:cs="Times New Roman"/>
          <w:sz w:val="32"/>
          <w:szCs w:val="32"/>
        </w:rPr>
        <w:t>2</w:t>
      </w:r>
      <w:r w:rsidR="007C3947">
        <w:rPr>
          <w:rFonts w:ascii="Times New Roman" w:hAnsi="Times New Roman" w:cs="Times New Roman"/>
          <w:sz w:val="32"/>
          <w:szCs w:val="32"/>
        </w:rPr>
        <w:t>4</w:t>
      </w:r>
    </w:p>
    <w:bookmarkEnd w:id="0"/>
    <w:p w14:paraId="67775494" w14:textId="77777777" w:rsidR="000B3965" w:rsidRPr="00B6041A" w:rsidRDefault="000B3965" w:rsidP="00117D21">
      <w:pPr>
        <w:rPr>
          <w:rFonts w:ascii="Times New Roman" w:hAnsi="Times New Roman" w:cs="Times New Roman"/>
          <w:sz w:val="32"/>
          <w:szCs w:val="32"/>
        </w:rPr>
      </w:pPr>
    </w:p>
    <w:p w14:paraId="67F49D49" w14:textId="77777777" w:rsidR="000B3965" w:rsidRDefault="00FA6E20" w:rsidP="00FA6E20">
      <w:pPr>
        <w:rPr>
          <w:rFonts w:ascii="Times New Roman" w:hAnsi="Times New Roman" w:cs="Times New Roman"/>
          <w:sz w:val="32"/>
          <w:szCs w:val="32"/>
        </w:rPr>
      </w:pPr>
      <w:r w:rsidRPr="00B6041A">
        <w:rPr>
          <w:rFonts w:ascii="Times New Roman" w:hAnsi="Times New Roman" w:cs="Times New Roman"/>
          <w:sz w:val="32"/>
          <w:szCs w:val="32"/>
        </w:rPr>
        <w:t>This policy is to be read in conjunction with our</w:t>
      </w:r>
      <w:r w:rsidR="000B3965" w:rsidRPr="00B6041A">
        <w:rPr>
          <w:rFonts w:ascii="Times New Roman" w:hAnsi="Times New Roman" w:cs="Times New Roman"/>
          <w:sz w:val="32"/>
          <w:szCs w:val="32"/>
        </w:rPr>
        <w:t>:-</w:t>
      </w:r>
    </w:p>
    <w:p w14:paraId="2E42EC76" w14:textId="77777777" w:rsidR="00CD7A0D" w:rsidRDefault="00CD7A0D" w:rsidP="00FA6E20">
      <w:pPr>
        <w:rPr>
          <w:rFonts w:ascii="Times New Roman" w:hAnsi="Times New Roman" w:cs="Times New Roman"/>
          <w:sz w:val="32"/>
          <w:szCs w:val="32"/>
        </w:rPr>
      </w:pPr>
      <w:r>
        <w:rPr>
          <w:rFonts w:ascii="Times New Roman" w:hAnsi="Times New Roman" w:cs="Times New Roman"/>
          <w:sz w:val="32"/>
          <w:szCs w:val="32"/>
        </w:rPr>
        <w:t>Complaints</w:t>
      </w:r>
    </w:p>
    <w:p w14:paraId="587636C5" w14:textId="77777777" w:rsidR="00032C37" w:rsidRPr="00B6041A" w:rsidRDefault="00FE1985" w:rsidP="00FA6E20">
      <w:pPr>
        <w:rPr>
          <w:rFonts w:ascii="Times New Roman" w:hAnsi="Times New Roman" w:cs="Times New Roman"/>
          <w:sz w:val="32"/>
          <w:szCs w:val="32"/>
        </w:rPr>
      </w:pPr>
      <w:r>
        <w:rPr>
          <w:rFonts w:ascii="Times New Roman" w:hAnsi="Times New Roman" w:cs="Times New Roman"/>
          <w:sz w:val="32"/>
          <w:szCs w:val="32"/>
        </w:rPr>
        <w:t>Low-Level</w:t>
      </w:r>
      <w:r w:rsidR="00032C37">
        <w:rPr>
          <w:rFonts w:ascii="Times New Roman" w:hAnsi="Times New Roman" w:cs="Times New Roman"/>
          <w:sz w:val="32"/>
          <w:szCs w:val="32"/>
        </w:rPr>
        <w:t xml:space="preserve"> Concerns policy</w:t>
      </w:r>
    </w:p>
    <w:p w14:paraId="4A1FFD7B" w14:textId="77777777" w:rsidR="00EC6208" w:rsidRPr="00B6041A" w:rsidRDefault="00EC6208" w:rsidP="00FA6E20">
      <w:pPr>
        <w:rPr>
          <w:rFonts w:ascii="Times New Roman" w:hAnsi="Times New Roman" w:cs="Times New Roman"/>
          <w:sz w:val="32"/>
          <w:szCs w:val="32"/>
        </w:rPr>
      </w:pPr>
      <w:r w:rsidRPr="00B6041A">
        <w:rPr>
          <w:rFonts w:ascii="Times New Roman" w:hAnsi="Times New Roman" w:cs="Times New Roman"/>
          <w:sz w:val="32"/>
          <w:szCs w:val="32"/>
        </w:rPr>
        <w:t>Smoking, Alcohol and Drug policy</w:t>
      </w:r>
    </w:p>
    <w:p w14:paraId="484C3053" w14:textId="77777777" w:rsidR="00FA6E20" w:rsidRPr="00B6041A" w:rsidRDefault="000B3965" w:rsidP="00FA6E20">
      <w:pPr>
        <w:rPr>
          <w:rFonts w:ascii="Times New Roman" w:hAnsi="Times New Roman" w:cs="Times New Roman"/>
          <w:sz w:val="32"/>
          <w:szCs w:val="32"/>
        </w:rPr>
      </w:pPr>
      <w:r w:rsidRPr="00B6041A">
        <w:rPr>
          <w:rFonts w:ascii="Times New Roman" w:hAnsi="Times New Roman" w:cs="Times New Roman"/>
          <w:sz w:val="32"/>
          <w:szCs w:val="32"/>
        </w:rPr>
        <w:t>Staff Behaviour policy</w:t>
      </w:r>
    </w:p>
    <w:p w14:paraId="2DE6B56C" w14:textId="77777777" w:rsidR="000B3965" w:rsidRPr="00B6041A" w:rsidRDefault="000B3965" w:rsidP="00416DF0">
      <w:pPr>
        <w:rPr>
          <w:rFonts w:ascii="Times New Roman" w:hAnsi="Times New Roman" w:cs="Times New Roman"/>
          <w:sz w:val="32"/>
          <w:szCs w:val="32"/>
        </w:rPr>
      </w:pPr>
      <w:r w:rsidRPr="00B6041A">
        <w:rPr>
          <w:rFonts w:ascii="Times New Roman" w:hAnsi="Times New Roman" w:cs="Times New Roman"/>
          <w:sz w:val="32"/>
          <w:szCs w:val="32"/>
        </w:rPr>
        <w:t>Whistleblowing policy</w:t>
      </w:r>
    </w:p>
    <w:p w14:paraId="06CABED7" w14:textId="77777777" w:rsidR="002F47CA" w:rsidRPr="00B6041A" w:rsidRDefault="000F183B" w:rsidP="00416DF0">
      <w:pPr>
        <w:rPr>
          <w:rFonts w:ascii="Times New Roman" w:hAnsi="Times New Roman" w:cs="Times New Roman"/>
          <w:sz w:val="32"/>
          <w:szCs w:val="32"/>
        </w:rPr>
      </w:pPr>
      <w:r w:rsidRPr="00B6041A">
        <w:rPr>
          <w:rFonts w:ascii="Times New Roman" w:hAnsi="Times New Roman" w:cs="Times New Roman"/>
          <w:sz w:val="32"/>
          <w:szCs w:val="32"/>
        </w:rPr>
        <w:t xml:space="preserve"> </w:t>
      </w:r>
    </w:p>
    <w:p w14:paraId="2B07DFFA" w14:textId="77777777" w:rsidR="000F0965" w:rsidRPr="00B6041A" w:rsidRDefault="000F183B" w:rsidP="00416DF0">
      <w:pPr>
        <w:rPr>
          <w:rFonts w:ascii="Times New Roman" w:hAnsi="Times New Roman" w:cs="Times New Roman"/>
          <w:sz w:val="32"/>
          <w:szCs w:val="32"/>
        </w:rPr>
      </w:pPr>
      <w:r w:rsidRPr="00B6041A">
        <w:rPr>
          <w:rFonts w:ascii="Times New Roman" w:hAnsi="Times New Roman" w:cs="Times New Roman"/>
          <w:sz w:val="32"/>
          <w:szCs w:val="32"/>
        </w:rPr>
        <w:t xml:space="preserve">Although under constant review, an overall review date has been set for </w:t>
      </w:r>
      <w:r w:rsidRPr="00B6041A">
        <w:rPr>
          <w:rFonts w:ascii="Times New Roman" w:hAnsi="Times New Roman" w:cs="Times New Roman"/>
          <w:b/>
          <w:sz w:val="32"/>
          <w:szCs w:val="32"/>
          <w:u w:val="single"/>
        </w:rPr>
        <w:t>September 20</w:t>
      </w:r>
      <w:r w:rsidR="00197D6D" w:rsidRPr="00B6041A">
        <w:rPr>
          <w:rFonts w:ascii="Times New Roman" w:hAnsi="Times New Roman" w:cs="Times New Roman"/>
          <w:b/>
          <w:sz w:val="32"/>
          <w:szCs w:val="32"/>
          <w:u w:val="single"/>
        </w:rPr>
        <w:t>2</w:t>
      </w:r>
      <w:r w:rsidR="007C3947">
        <w:rPr>
          <w:rFonts w:ascii="Times New Roman" w:hAnsi="Times New Roman" w:cs="Times New Roman"/>
          <w:b/>
          <w:sz w:val="32"/>
          <w:szCs w:val="32"/>
          <w:u w:val="single"/>
        </w:rPr>
        <w:t>5</w:t>
      </w:r>
    </w:p>
    <w:sectPr w:rsidR="000F0965" w:rsidRPr="00B6041A" w:rsidSect="0032371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AC7D6" w14:textId="77777777" w:rsidR="00B847E7" w:rsidRDefault="00B847E7" w:rsidP="00CC3A6A">
      <w:pPr>
        <w:spacing w:after="0" w:line="240" w:lineRule="auto"/>
      </w:pPr>
      <w:r>
        <w:separator/>
      </w:r>
    </w:p>
  </w:endnote>
  <w:endnote w:type="continuationSeparator" w:id="0">
    <w:p w14:paraId="6607F576" w14:textId="77777777" w:rsidR="00B847E7" w:rsidRDefault="00B847E7" w:rsidP="00CC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28345"/>
      <w:docPartObj>
        <w:docPartGallery w:val="Page Numbers (Bottom of Page)"/>
        <w:docPartUnique/>
      </w:docPartObj>
    </w:sdtPr>
    <w:sdtEndPr/>
    <w:sdtContent>
      <w:sdt>
        <w:sdtPr>
          <w:id w:val="98381352"/>
          <w:docPartObj>
            <w:docPartGallery w:val="Page Numbers (Top of Page)"/>
            <w:docPartUnique/>
          </w:docPartObj>
        </w:sdtPr>
        <w:sdtEndPr/>
        <w:sdtContent>
          <w:p w14:paraId="45EE66A6" w14:textId="77777777" w:rsidR="00CC3A6A" w:rsidRDefault="00CC3A6A">
            <w:pPr>
              <w:pStyle w:val="Footer"/>
            </w:pPr>
            <w:r>
              <w:t xml:space="preserve">Page </w:t>
            </w:r>
            <w:r>
              <w:rPr>
                <w:b/>
                <w:sz w:val="24"/>
                <w:szCs w:val="24"/>
              </w:rPr>
              <w:fldChar w:fldCharType="begin"/>
            </w:r>
            <w:r>
              <w:rPr>
                <w:b/>
              </w:rPr>
              <w:instrText xml:space="preserve"> PAGE </w:instrText>
            </w:r>
            <w:r>
              <w:rPr>
                <w:b/>
                <w:sz w:val="24"/>
                <w:szCs w:val="24"/>
              </w:rPr>
              <w:fldChar w:fldCharType="separate"/>
            </w:r>
            <w:r w:rsidR="007C3947">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C3947">
              <w:rPr>
                <w:b/>
                <w:noProof/>
              </w:rPr>
              <w:t>4</w:t>
            </w:r>
            <w:r>
              <w:rPr>
                <w:b/>
                <w:sz w:val="24"/>
                <w:szCs w:val="24"/>
              </w:rPr>
              <w:fldChar w:fldCharType="end"/>
            </w:r>
          </w:p>
        </w:sdtContent>
      </w:sdt>
    </w:sdtContent>
  </w:sdt>
  <w:p w14:paraId="65E4C3A5" w14:textId="77777777" w:rsidR="00CC3A6A" w:rsidRDefault="00CC3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578A4" w14:textId="77777777" w:rsidR="00B847E7" w:rsidRDefault="00B847E7" w:rsidP="00CC3A6A">
      <w:pPr>
        <w:spacing w:after="0" w:line="240" w:lineRule="auto"/>
      </w:pPr>
      <w:r>
        <w:separator/>
      </w:r>
    </w:p>
  </w:footnote>
  <w:footnote w:type="continuationSeparator" w:id="0">
    <w:p w14:paraId="048B1B83" w14:textId="77777777" w:rsidR="00B847E7" w:rsidRDefault="00B847E7" w:rsidP="00CC3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344EA"/>
    <w:multiLevelType w:val="hybridMultilevel"/>
    <w:tmpl w:val="92204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2805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47"/>
    <w:rsid w:val="00000999"/>
    <w:rsid w:val="0000209B"/>
    <w:rsid w:val="00032C37"/>
    <w:rsid w:val="00041321"/>
    <w:rsid w:val="00056324"/>
    <w:rsid w:val="00066382"/>
    <w:rsid w:val="000B3965"/>
    <w:rsid w:val="000C2E1A"/>
    <w:rsid w:val="000F0965"/>
    <w:rsid w:val="000F183B"/>
    <w:rsid w:val="00107AF3"/>
    <w:rsid w:val="00110667"/>
    <w:rsid w:val="00117D21"/>
    <w:rsid w:val="00154D14"/>
    <w:rsid w:val="00197D6D"/>
    <w:rsid w:val="001E2618"/>
    <w:rsid w:val="00233AC4"/>
    <w:rsid w:val="00256EE1"/>
    <w:rsid w:val="00256FF2"/>
    <w:rsid w:val="0028350E"/>
    <w:rsid w:val="002925CB"/>
    <w:rsid w:val="002B7923"/>
    <w:rsid w:val="002C4143"/>
    <w:rsid w:val="002F4180"/>
    <w:rsid w:val="002F47CA"/>
    <w:rsid w:val="00302151"/>
    <w:rsid w:val="0032371B"/>
    <w:rsid w:val="00366750"/>
    <w:rsid w:val="00381223"/>
    <w:rsid w:val="003E42DE"/>
    <w:rsid w:val="00416DF0"/>
    <w:rsid w:val="00466AAC"/>
    <w:rsid w:val="004C3CFB"/>
    <w:rsid w:val="004E37D3"/>
    <w:rsid w:val="005446E1"/>
    <w:rsid w:val="005B04D8"/>
    <w:rsid w:val="005B7049"/>
    <w:rsid w:val="005D1FDF"/>
    <w:rsid w:val="00626268"/>
    <w:rsid w:val="0064271A"/>
    <w:rsid w:val="00655DA1"/>
    <w:rsid w:val="00680A30"/>
    <w:rsid w:val="00742AE2"/>
    <w:rsid w:val="007536A9"/>
    <w:rsid w:val="0076312B"/>
    <w:rsid w:val="00767D52"/>
    <w:rsid w:val="00776F4E"/>
    <w:rsid w:val="007C3947"/>
    <w:rsid w:val="008177F7"/>
    <w:rsid w:val="00862B56"/>
    <w:rsid w:val="00873E5B"/>
    <w:rsid w:val="008B1A64"/>
    <w:rsid w:val="0093759B"/>
    <w:rsid w:val="00950747"/>
    <w:rsid w:val="009E3467"/>
    <w:rsid w:val="00A234BA"/>
    <w:rsid w:val="00A7644A"/>
    <w:rsid w:val="00A93D7E"/>
    <w:rsid w:val="00AC0BB0"/>
    <w:rsid w:val="00AE7C57"/>
    <w:rsid w:val="00B036E7"/>
    <w:rsid w:val="00B220C4"/>
    <w:rsid w:val="00B26858"/>
    <w:rsid w:val="00B53CFF"/>
    <w:rsid w:val="00B57024"/>
    <w:rsid w:val="00B6041A"/>
    <w:rsid w:val="00B605DF"/>
    <w:rsid w:val="00B847E7"/>
    <w:rsid w:val="00C06429"/>
    <w:rsid w:val="00C30C4B"/>
    <w:rsid w:val="00C5199E"/>
    <w:rsid w:val="00C62544"/>
    <w:rsid w:val="00C82D67"/>
    <w:rsid w:val="00C90D78"/>
    <w:rsid w:val="00CC3A6A"/>
    <w:rsid w:val="00CD507F"/>
    <w:rsid w:val="00CD7A0D"/>
    <w:rsid w:val="00CF562A"/>
    <w:rsid w:val="00D06E04"/>
    <w:rsid w:val="00D873C9"/>
    <w:rsid w:val="00DB32DD"/>
    <w:rsid w:val="00E746D5"/>
    <w:rsid w:val="00E75330"/>
    <w:rsid w:val="00E858B1"/>
    <w:rsid w:val="00EC6208"/>
    <w:rsid w:val="00ED0DA4"/>
    <w:rsid w:val="00EE3877"/>
    <w:rsid w:val="00EE6D29"/>
    <w:rsid w:val="00FA6E20"/>
    <w:rsid w:val="00FE1985"/>
    <w:rsid w:val="00FE785B"/>
    <w:rsid w:val="00FF5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2BCF3"/>
  <w15:docId w15:val="{DB32133A-27AE-49E0-93FE-D5BDB940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965"/>
    <w:pPr>
      <w:ind w:left="720"/>
      <w:contextualSpacing/>
    </w:pPr>
  </w:style>
  <w:style w:type="paragraph" w:styleId="Header">
    <w:name w:val="header"/>
    <w:basedOn w:val="Normal"/>
    <w:link w:val="HeaderChar"/>
    <w:uiPriority w:val="99"/>
    <w:semiHidden/>
    <w:unhideWhenUsed/>
    <w:rsid w:val="00CC3A6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C3A6A"/>
  </w:style>
  <w:style w:type="paragraph" w:styleId="Footer">
    <w:name w:val="footer"/>
    <w:basedOn w:val="Normal"/>
    <w:link w:val="FooterChar"/>
    <w:uiPriority w:val="99"/>
    <w:unhideWhenUsed/>
    <w:rsid w:val="00CC3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A6A"/>
  </w:style>
  <w:style w:type="paragraph" w:styleId="BalloonText">
    <w:name w:val="Balloon Text"/>
    <w:basedOn w:val="Normal"/>
    <w:link w:val="BalloonTextChar"/>
    <w:uiPriority w:val="99"/>
    <w:semiHidden/>
    <w:unhideWhenUsed/>
    <w:rsid w:val="005D1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F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53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745</Words>
  <Characters>3852</Characters>
  <Application>Microsoft Office Word</Application>
  <DocSecurity>0</DocSecurity>
  <Lines>98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PreSchool1</dc:creator>
  <cp:lastModifiedBy>nicola aldridge</cp:lastModifiedBy>
  <cp:revision>3</cp:revision>
  <cp:lastPrinted>2019-08-20T09:23:00Z</cp:lastPrinted>
  <dcterms:created xsi:type="dcterms:W3CDTF">2024-11-21T14:13:00Z</dcterms:created>
  <dcterms:modified xsi:type="dcterms:W3CDTF">2024-11-21T14:13:00Z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87f629c22851237f12b18cc0d412525139976784f1f0d895c098df243314b4ca</vt:lpwstr>
  </property>
</Properties>
</file>