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E933" w14:textId="77777777" w:rsidR="00EA7CF4" w:rsidRDefault="00EA7CF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84167B">
        <w:rPr>
          <w:noProof/>
        </w:rPr>
        <w:drawing>
          <wp:inline distT="0" distB="0" distL="0" distR="0" wp14:anchorId="7CFB9E41" wp14:editId="5BF317AD">
            <wp:extent cx="1695450" cy="1466850"/>
            <wp:effectExtent l="0" t="0" r="0" b="0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0E9C" w14:textId="77777777" w:rsidR="0032371B" w:rsidRDefault="0084167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AC4F2E" w:rsidRPr="00B01EB5">
        <w:rPr>
          <w:rFonts w:cs="Times New Roman"/>
          <w:b/>
          <w:sz w:val="32"/>
          <w:szCs w:val="32"/>
        </w:rPr>
        <w:t xml:space="preserve"> </w:t>
      </w:r>
      <w:r w:rsidR="00B9553F">
        <w:rPr>
          <w:rFonts w:ascii="Times New Roman" w:hAnsi="Times New Roman" w:cs="Times New Roman"/>
          <w:b/>
          <w:sz w:val="48"/>
          <w:szCs w:val="48"/>
        </w:rPr>
        <w:t>Whistleblowing</w:t>
      </w:r>
      <w:r w:rsidR="00AC4F2E" w:rsidRPr="0084167B">
        <w:rPr>
          <w:rFonts w:ascii="Times New Roman" w:hAnsi="Times New Roman" w:cs="Times New Roman"/>
          <w:b/>
          <w:sz w:val="48"/>
          <w:szCs w:val="48"/>
        </w:rPr>
        <w:t xml:space="preserve"> policy</w:t>
      </w:r>
    </w:p>
    <w:p w14:paraId="6EB662A4" w14:textId="77777777" w:rsidR="00B9553F" w:rsidRPr="00B9553F" w:rsidRDefault="00B9553F" w:rsidP="00B955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53F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>Reviewed November 2024</w:t>
      </w:r>
    </w:p>
    <w:p w14:paraId="65F3240A" w14:textId="77777777" w:rsidR="00B9553F" w:rsidRPr="0084167B" w:rsidRDefault="00B9553F" w:rsidP="00B9553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BBA7437" w14:textId="77777777" w:rsidR="00C97DE8" w:rsidRPr="0084167B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167B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7B0940FC" w14:textId="77777777" w:rsidR="001E583B" w:rsidRPr="0084167B" w:rsidRDefault="001E583B">
      <w:pPr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Brislington Village Pre-school is committed to providing childcare of the highest standard in a safe, secure</w:t>
      </w:r>
      <w:r w:rsidR="00B9553F">
        <w:rPr>
          <w:rFonts w:ascii="Times New Roman" w:hAnsi="Times New Roman" w:cs="Times New Roman"/>
          <w:sz w:val="32"/>
          <w:szCs w:val="32"/>
        </w:rPr>
        <w:t>,</w:t>
      </w:r>
      <w:r w:rsidRPr="0084167B">
        <w:rPr>
          <w:rFonts w:ascii="Times New Roman" w:hAnsi="Times New Roman" w:cs="Times New Roman"/>
          <w:sz w:val="32"/>
          <w:szCs w:val="32"/>
        </w:rPr>
        <w:t xml:space="preserve"> and diverse environment with equality of opportunity for all.  In line with this commitment</w:t>
      </w:r>
      <w:r w:rsidR="00B9553F">
        <w:rPr>
          <w:rFonts w:ascii="Times New Roman" w:hAnsi="Times New Roman" w:cs="Times New Roman"/>
          <w:sz w:val="32"/>
          <w:szCs w:val="32"/>
        </w:rPr>
        <w:t>,</w:t>
      </w:r>
      <w:r w:rsidRPr="0084167B">
        <w:rPr>
          <w:rFonts w:ascii="Times New Roman" w:hAnsi="Times New Roman" w:cs="Times New Roman"/>
          <w:sz w:val="32"/>
          <w:szCs w:val="32"/>
        </w:rPr>
        <w:t xml:space="preserve"> we expect employees and others that we deal with, to recognise a d</w:t>
      </w:r>
      <w:r w:rsidR="001252A1" w:rsidRPr="0084167B">
        <w:rPr>
          <w:rFonts w:ascii="Times New Roman" w:hAnsi="Times New Roman" w:cs="Times New Roman"/>
          <w:sz w:val="32"/>
          <w:szCs w:val="32"/>
        </w:rPr>
        <w:t>uty of care to the orga</w:t>
      </w:r>
      <w:r w:rsidRPr="0084167B">
        <w:rPr>
          <w:rFonts w:ascii="Times New Roman" w:hAnsi="Times New Roman" w:cs="Times New Roman"/>
          <w:sz w:val="32"/>
          <w:szCs w:val="32"/>
        </w:rPr>
        <w:t>nisation and its learners.</w:t>
      </w:r>
    </w:p>
    <w:p w14:paraId="2D0F100A" w14:textId="77777777" w:rsidR="00C97DE8" w:rsidRPr="0084167B" w:rsidRDefault="00C97DE8" w:rsidP="001E583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167B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14:paraId="35E7194A" w14:textId="77777777" w:rsidR="001E583B" w:rsidRPr="0084167B" w:rsidRDefault="001E583B" w:rsidP="001E583B">
      <w:pPr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 xml:space="preserve">Brislington Village Pre-school will ensure all staff/volunteers have the opportunity to report any concerns </w:t>
      </w:r>
      <w:r w:rsidR="00B9553F">
        <w:rPr>
          <w:rFonts w:ascii="Times New Roman" w:hAnsi="Times New Roman" w:cs="Times New Roman"/>
          <w:sz w:val="32"/>
          <w:szCs w:val="32"/>
        </w:rPr>
        <w:t>openly and transparently</w:t>
      </w:r>
      <w:r w:rsidRPr="0084167B">
        <w:rPr>
          <w:rFonts w:ascii="Times New Roman" w:hAnsi="Times New Roman" w:cs="Times New Roman"/>
          <w:sz w:val="32"/>
          <w:szCs w:val="32"/>
        </w:rPr>
        <w:t xml:space="preserve">.  The </w:t>
      </w:r>
      <w:r w:rsidR="00B9553F">
        <w:rPr>
          <w:rFonts w:ascii="Times New Roman" w:hAnsi="Times New Roman" w:cs="Times New Roman"/>
          <w:sz w:val="32"/>
          <w:szCs w:val="32"/>
        </w:rPr>
        <w:t>preschool</w:t>
      </w:r>
      <w:r w:rsidRPr="0084167B">
        <w:rPr>
          <w:rFonts w:ascii="Times New Roman" w:hAnsi="Times New Roman" w:cs="Times New Roman"/>
          <w:sz w:val="32"/>
          <w:szCs w:val="32"/>
        </w:rPr>
        <w:t xml:space="preserve"> is fully committed to the highest possible standards of openness, probity</w:t>
      </w:r>
      <w:r w:rsidR="00B9553F">
        <w:rPr>
          <w:rFonts w:ascii="Times New Roman" w:hAnsi="Times New Roman" w:cs="Times New Roman"/>
          <w:sz w:val="32"/>
          <w:szCs w:val="32"/>
        </w:rPr>
        <w:t>,</w:t>
      </w:r>
      <w:r w:rsidRPr="0084167B">
        <w:rPr>
          <w:rFonts w:ascii="Times New Roman" w:hAnsi="Times New Roman" w:cs="Times New Roman"/>
          <w:sz w:val="32"/>
          <w:szCs w:val="32"/>
        </w:rPr>
        <w:t xml:space="preserve"> and accountability.  In line with this we </w:t>
      </w:r>
      <w:r w:rsidR="00B9553F">
        <w:rPr>
          <w:rFonts w:ascii="Times New Roman" w:hAnsi="Times New Roman" w:cs="Times New Roman"/>
          <w:sz w:val="32"/>
          <w:szCs w:val="32"/>
        </w:rPr>
        <w:t>expect</w:t>
      </w:r>
      <w:r w:rsidRPr="0084167B">
        <w:rPr>
          <w:rFonts w:ascii="Times New Roman" w:hAnsi="Times New Roman" w:cs="Times New Roman"/>
          <w:sz w:val="32"/>
          <w:szCs w:val="32"/>
        </w:rPr>
        <w:t xml:space="preserve"> staff/volunteers who have concerns about any aspect of work and practices to come forward and voice those concerns. </w:t>
      </w:r>
    </w:p>
    <w:p w14:paraId="7DC1F48F" w14:textId="77777777" w:rsidR="00FF0C4D" w:rsidRPr="0084167B" w:rsidRDefault="00C97DE8" w:rsidP="00FF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167B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061B54" w:rsidRPr="0084167B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14D0197F" w14:textId="77777777" w:rsidR="00FF0C4D" w:rsidRPr="0084167B" w:rsidRDefault="00FF0C4D" w:rsidP="00FF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6EE73F" w14:textId="77777777" w:rsidR="00FF0C4D" w:rsidRPr="0084167B" w:rsidRDefault="00FF0C4D" w:rsidP="00FF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 xml:space="preserve">Any person, who has a concern, </w:t>
      </w:r>
      <w:r w:rsidR="00B9553F">
        <w:rPr>
          <w:rFonts w:ascii="Times New Roman" w:hAnsi="Times New Roman" w:cs="Times New Roman"/>
          <w:sz w:val="32"/>
          <w:szCs w:val="32"/>
        </w:rPr>
        <w:t>can</w:t>
      </w:r>
      <w:r w:rsidRPr="0084167B">
        <w:rPr>
          <w:rFonts w:ascii="Times New Roman" w:hAnsi="Times New Roman" w:cs="Times New Roman"/>
          <w:sz w:val="32"/>
          <w:szCs w:val="32"/>
        </w:rPr>
        <w:t xml:space="preserve"> raise disclosures about wrongdoing under this policy </w:t>
      </w:r>
      <w:r w:rsidR="00B9553F">
        <w:rPr>
          <w:rFonts w:ascii="Times New Roman" w:hAnsi="Times New Roman" w:cs="Times New Roman"/>
          <w:sz w:val="32"/>
          <w:szCs w:val="32"/>
        </w:rPr>
        <w:t>so that</w:t>
      </w:r>
      <w:r w:rsidRPr="0084167B">
        <w:rPr>
          <w:rFonts w:ascii="Times New Roman" w:hAnsi="Times New Roman" w:cs="Times New Roman"/>
          <w:sz w:val="32"/>
          <w:szCs w:val="32"/>
        </w:rPr>
        <w:t xml:space="preserve"> problems can be identified and resolved quickly.</w:t>
      </w:r>
    </w:p>
    <w:p w14:paraId="4FAA01A6" w14:textId="77777777" w:rsidR="00FF0C4D" w:rsidRPr="0084167B" w:rsidRDefault="00FF0C4D" w:rsidP="00FF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80E2C20" w14:textId="77777777" w:rsidR="00FF0C4D" w:rsidRPr="0084167B" w:rsidRDefault="00FF0C4D" w:rsidP="00FF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lastRenderedPageBreak/>
        <w:t>Staff/volunteers raising a concern in good faith (and not making false and vexatious allegations) will be protected from possible victimisation under this policy.</w:t>
      </w:r>
    </w:p>
    <w:p w14:paraId="62BF93E6" w14:textId="77777777" w:rsidR="00FF0C4D" w:rsidRPr="0084167B" w:rsidRDefault="00FF0C4D" w:rsidP="00FF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A99DB4F" w14:textId="77777777" w:rsidR="00FF0C4D" w:rsidRPr="0084167B" w:rsidRDefault="00FF0C4D" w:rsidP="00FF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 xml:space="preserve">The </w:t>
      </w:r>
      <w:r w:rsidR="00B9553F">
        <w:rPr>
          <w:rFonts w:ascii="Times New Roman" w:hAnsi="Times New Roman" w:cs="Times New Roman"/>
          <w:sz w:val="32"/>
          <w:szCs w:val="32"/>
        </w:rPr>
        <w:t>preschool</w:t>
      </w:r>
      <w:r w:rsidRPr="0084167B">
        <w:rPr>
          <w:rFonts w:ascii="Times New Roman" w:hAnsi="Times New Roman" w:cs="Times New Roman"/>
          <w:sz w:val="32"/>
          <w:szCs w:val="32"/>
        </w:rPr>
        <w:t xml:space="preserve"> recognises that the decision to report a concern can be a difficult one to make.  Employees/volunteers raising legitimate concerns have nothing to fear as you will be doing your duty to your employer and those for whom you provide a service</w:t>
      </w:r>
      <w:r w:rsidR="00C839A3" w:rsidRPr="0084167B">
        <w:rPr>
          <w:rFonts w:ascii="Times New Roman" w:hAnsi="Times New Roman" w:cs="Times New Roman"/>
          <w:sz w:val="32"/>
          <w:szCs w:val="32"/>
        </w:rPr>
        <w:t xml:space="preserve">.  The </w:t>
      </w:r>
      <w:r w:rsidR="00B9553F">
        <w:rPr>
          <w:rFonts w:ascii="Times New Roman" w:hAnsi="Times New Roman" w:cs="Times New Roman"/>
          <w:sz w:val="32"/>
          <w:szCs w:val="32"/>
        </w:rPr>
        <w:t>preschool</w:t>
      </w:r>
      <w:r w:rsidR="00C839A3" w:rsidRPr="0084167B">
        <w:rPr>
          <w:rFonts w:ascii="Times New Roman" w:hAnsi="Times New Roman" w:cs="Times New Roman"/>
          <w:sz w:val="32"/>
          <w:szCs w:val="32"/>
        </w:rPr>
        <w:t xml:space="preserve"> will not tolerate any harassment or victimisation (including informal pressures) and will take appropriate action to protect you if you raise a concern in good faith.</w:t>
      </w:r>
    </w:p>
    <w:p w14:paraId="2B7F5019" w14:textId="77777777" w:rsidR="00C839A3" w:rsidRPr="0084167B" w:rsidRDefault="00C839A3" w:rsidP="00FF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E30A639" w14:textId="77777777" w:rsidR="00C839A3" w:rsidRPr="0084167B" w:rsidRDefault="00C839A3" w:rsidP="00FF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All concerns will be treated in confidence and every effort will be made no</w:t>
      </w:r>
      <w:r w:rsidR="00E90A77" w:rsidRPr="0084167B">
        <w:rPr>
          <w:rFonts w:ascii="Times New Roman" w:hAnsi="Times New Roman" w:cs="Times New Roman"/>
          <w:sz w:val="32"/>
          <w:szCs w:val="32"/>
        </w:rPr>
        <w:t>t</w:t>
      </w:r>
      <w:r w:rsidRPr="0084167B">
        <w:rPr>
          <w:rFonts w:ascii="Times New Roman" w:hAnsi="Times New Roman" w:cs="Times New Roman"/>
          <w:sz w:val="32"/>
          <w:szCs w:val="32"/>
        </w:rPr>
        <w:t xml:space="preserve"> to reveal your identity if you so wish.  However, you may need to come forward as a witness if the serious concern results in external agency involvement.</w:t>
      </w:r>
    </w:p>
    <w:p w14:paraId="3B65BC10" w14:textId="77777777" w:rsidR="00C839A3" w:rsidRPr="0084167B" w:rsidRDefault="00C839A3" w:rsidP="00C8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8EC861B" w14:textId="77777777" w:rsidR="00C839A3" w:rsidRPr="0084167B" w:rsidRDefault="00C839A3" w:rsidP="00C8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Please note that:</w:t>
      </w:r>
    </w:p>
    <w:p w14:paraId="34E1A0E9" w14:textId="77777777" w:rsidR="00C839A3" w:rsidRPr="0084167B" w:rsidRDefault="00C839A3" w:rsidP="00C839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Staff/volunteers must disclose the information in good faith.</w:t>
      </w:r>
    </w:p>
    <w:p w14:paraId="4EE6E216" w14:textId="77777777" w:rsidR="00C839A3" w:rsidRPr="0084167B" w:rsidRDefault="00C839A3" w:rsidP="00C839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Staff/volunteers must believe it to be substantially true.</w:t>
      </w:r>
    </w:p>
    <w:p w14:paraId="0A7C3EDC" w14:textId="77777777" w:rsidR="00C839A3" w:rsidRPr="0084167B" w:rsidRDefault="00C839A3" w:rsidP="00C839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Staff/volunteers must not act maliciously or make false allegations.</w:t>
      </w:r>
    </w:p>
    <w:p w14:paraId="5B8441BB" w14:textId="77777777" w:rsidR="00FF0C4D" w:rsidRPr="0084167B" w:rsidRDefault="00C839A3" w:rsidP="00FF0C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Staff/volunteers must not seek any personal gain</w:t>
      </w:r>
      <w:r w:rsidR="004A6004" w:rsidRPr="0084167B">
        <w:rPr>
          <w:rFonts w:ascii="Times New Roman" w:hAnsi="Times New Roman" w:cs="Times New Roman"/>
          <w:sz w:val="32"/>
          <w:szCs w:val="32"/>
        </w:rPr>
        <w:t>.</w:t>
      </w:r>
    </w:p>
    <w:p w14:paraId="7BDA8B88" w14:textId="77777777" w:rsidR="00E57191" w:rsidRPr="0084167B" w:rsidRDefault="00E57191" w:rsidP="00E5719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0A27D021" w14:textId="77777777" w:rsidR="00E57191" w:rsidRPr="0084167B" w:rsidRDefault="00E57191" w:rsidP="00E5719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34682EDF" w14:textId="77777777" w:rsidR="00E57191" w:rsidRPr="0084167B" w:rsidRDefault="00E57191" w:rsidP="00E5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Concerns can be reported verbally or in writing, which in most circumstances will be to the Manager of the setting.</w:t>
      </w:r>
      <w:r w:rsidR="0084167B">
        <w:rPr>
          <w:rFonts w:ascii="Times New Roman" w:hAnsi="Times New Roman" w:cs="Times New Roman"/>
          <w:sz w:val="32"/>
          <w:szCs w:val="32"/>
        </w:rPr>
        <w:t xml:space="preserve">  If circumstances deem that staff/volunteers feel that they cannot approach the </w:t>
      </w:r>
      <w:r w:rsidR="00B9553F">
        <w:rPr>
          <w:rFonts w:ascii="Times New Roman" w:hAnsi="Times New Roman" w:cs="Times New Roman"/>
          <w:sz w:val="32"/>
          <w:szCs w:val="32"/>
        </w:rPr>
        <w:t>Manager</w:t>
      </w:r>
      <w:r w:rsidR="0084167B">
        <w:rPr>
          <w:rFonts w:ascii="Times New Roman" w:hAnsi="Times New Roman" w:cs="Times New Roman"/>
          <w:sz w:val="32"/>
          <w:szCs w:val="32"/>
        </w:rPr>
        <w:t xml:space="preserve"> then they can report either to the Deputy Manager or Director//Owner of the setting.</w:t>
      </w:r>
    </w:p>
    <w:p w14:paraId="1BDAF349" w14:textId="77777777" w:rsidR="00E57191" w:rsidRPr="0084167B" w:rsidRDefault="00E57191" w:rsidP="00E5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9B3FBEE" w14:textId="77777777" w:rsidR="00E57191" w:rsidRPr="0084167B" w:rsidRDefault="00E57191" w:rsidP="00E5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 xml:space="preserve">If the concern is with the </w:t>
      </w:r>
      <w:r w:rsidR="00B9553F">
        <w:rPr>
          <w:rFonts w:ascii="Times New Roman" w:hAnsi="Times New Roman" w:cs="Times New Roman"/>
          <w:sz w:val="32"/>
          <w:szCs w:val="32"/>
        </w:rPr>
        <w:t>Manager</w:t>
      </w:r>
      <w:r w:rsidRPr="0084167B">
        <w:rPr>
          <w:rFonts w:ascii="Times New Roman" w:hAnsi="Times New Roman" w:cs="Times New Roman"/>
          <w:sz w:val="32"/>
          <w:szCs w:val="32"/>
        </w:rPr>
        <w:t xml:space="preserve"> of the setting or the individual feels that their concerns may not be acted on by the Manager, then a report may be made to an appropriate external organisation.</w:t>
      </w:r>
    </w:p>
    <w:p w14:paraId="48D4AD15" w14:textId="77777777" w:rsidR="00E57191" w:rsidRPr="0084167B" w:rsidRDefault="00E57191" w:rsidP="00E5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 xml:space="preserve">Confidential advice can be obtained from the independent charity </w:t>
      </w:r>
      <w:r w:rsidR="0084167B">
        <w:rPr>
          <w:rFonts w:ascii="Times New Roman" w:hAnsi="Times New Roman" w:cs="Times New Roman"/>
          <w:sz w:val="32"/>
          <w:szCs w:val="32"/>
        </w:rPr>
        <w:t>Protect (</w:t>
      </w:r>
      <w:hyperlink r:id="rId8" w:history="1">
        <w:r w:rsidR="0084167B" w:rsidRPr="0084167B">
          <w:rPr>
            <w:rStyle w:val="Hyperlink"/>
            <w:rFonts w:ascii="Times New Roman" w:hAnsi="Times New Roman" w:cs="Times New Roman"/>
            <w:color w:val="1F497D" w:themeColor="text2"/>
            <w:sz w:val="32"/>
            <w:szCs w:val="32"/>
          </w:rPr>
          <w:t>https://protect-advice.org.uk</w:t>
        </w:r>
      </w:hyperlink>
      <w:r w:rsidR="0084167B" w:rsidRPr="0084167B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 xml:space="preserve"> Tel:02031172520</w:t>
      </w:r>
      <w:r w:rsidR="0084167B">
        <w:rPr>
          <w:rFonts w:ascii="Times New Roman" w:hAnsi="Times New Roman" w:cs="Times New Roman"/>
          <w:sz w:val="32"/>
          <w:szCs w:val="32"/>
        </w:rPr>
        <w:t>)</w:t>
      </w:r>
      <w:r w:rsidRPr="0084167B">
        <w:rPr>
          <w:rFonts w:ascii="Times New Roman" w:hAnsi="Times New Roman" w:cs="Times New Roman"/>
          <w:sz w:val="32"/>
          <w:szCs w:val="32"/>
        </w:rPr>
        <w:t xml:space="preserve">, who can </w:t>
      </w:r>
      <w:r w:rsidRPr="0084167B">
        <w:rPr>
          <w:rFonts w:ascii="Times New Roman" w:hAnsi="Times New Roman" w:cs="Times New Roman"/>
          <w:sz w:val="32"/>
          <w:szCs w:val="32"/>
        </w:rPr>
        <w:lastRenderedPageBreak/>
        <w:t>give free confidential advice on how to raise a serious concern about serious malpractice at work.</w:t>
      </w:r>
    </w:p>
    <w:p w14:paraId="2200CD61" w14:textId="77777777" w:rsidR="00B05312" w:rsidRPr="0084167B" w:rsidRDefault="00E57191" w:rsidP="00B05312">
      <w:pPr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Staff can also contact the Ofsted whistleblowing hotline if the concerns are covered in the safeguarding/welfare requiremen</w:t>
      </w:r>
      <w:r w:rsidR="00D13904" w:rsidRPr="0084167B">
        <w:rPr>
          <w:rFonts w:ascii="Times New Roman" w:hAnsi="Times New Roman" w:cs="Times New Roman"/>
          <w:sz w:val="32"/>
          <w:szCs w:val="32"/>
        </w:rPr>
        <w:t>ts, especially child protection, NSPCC whistleblowing advice line (if the concern relates to child protection), the police and/or the Health and Safety Executive</w:t>
      </w:r>
      <w:r w:rsidR="00B05312" w:rsidRPr="0084167B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13D3D869" w14:textId="77777777" w:rsidR="00E57191" w:rsidRPr="0084167B" w:rsidRDefault="00E57191" w:rsidP="00E5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21E346" w14:textId="77777777" w:rsidR="00B05312" w:rsidRPr="0084167B" w:rsidRDefault="00B05312" w:rsidP="00E5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4167B">
        <w:rPr>
          <w:rFonts w:ascii="Times New Roman" w:hAnsi="Times New Roman" w:cs="Times New Roman"/>
          <w:sz w:val="32"/>
          <w:szCs w:val="32"/>
          <w:u w:val="single"/>
        </w:rPr>
        <w:t>Contacts</w:t>
      </w:r>
    </w:p>
    <w:p w14:paraId="4C18D7EF" w14:textId="77777777" w:rsidR="00B05312" w:rsidRPr="0084167B" w:rsidRDefault="00B05312" w:rsidP="00E5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020CE0D" w14:textId="77777777" w:rsidR="00B05312" w:rsidRPr="0084167B" w:rsidRDefault="00B05312" w:rsidP="00B05312">
      <w:pPr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LADO - (Local Authority Designated Officer) - 0117 9037795 or work mobile 07795091020</w:t>
      </w:r>
    </w:p>
    <w:p w14:paraId="358DCDF2" w14:textId="77777777" w:rsidR="00147D11" w:rsidRPr="0084167B" w:rsidRDefault="00B05312" w:rsidP="00B05312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4167B">
        <w:rPr>
          <w:rFonts w:ascii="Times New Roman" w:hAnsi="Times New Roman" w:cs="Times New Roman"/>
          <w:sz w:val="32"/>
          <w:szCs w:val="32"/>
        </w:rPr>
        <w:t>Ofsted Tel:</w:t>
      </w:r>
      <w:r w:rsidRPr="0084167B">
        <w:rPr>
          <w:rFonts w:ascii="Times New Roman" w:eastAsia="Times New Roman" w:hAnsi="Times New Roman" w:cs="Times New Roman"/>
          <w:color w:val="515151"/>
          <w:sz w:val="32"/>
          <w:szCs w:val="32"/>
          <w:bdr w:val="none" w:sz="0" w:space="0" w:color="auto" w:frame="1"/>
        </w:rPr>
        <w:t xml:space="preserve"> </w:t>
      </w:r>
      <w:r w:rsidRPr="0084167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0300 123 3155, email at </w:t>
      </w:r>
      <w:hyperlink r:id="rId9" w:history="1">
        <w:r w:rsidRPr="0084167B">
          <w:rPr>
            <w:rStyle w:val="Hyperlink"/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</w:rPr>
          <w:t>whistleblowing@ofsted.gov.uk</w:t>
        </w:r>
      </w:hyperlink>
      <w:r w:rsidRPr="0084167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or write WBHL, Ofsted, Piccadilly Gate, Store Street, ManchesterM1 2WD</w:t>
      </w:r>
    </w:p>
    <w:p w14:paraId="1C229542" w14:textId="77777777" w:rsidR="00147D11" w:rsidRPr="0084167B" w:rsidRDefault="00147D11" w:rsidP="00B05312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14:paraId="75C4BE5E" w14:textId="77777777" w:rsidR="00147D11" w:rsidRPr="0084167B" w:rsidRDefault="00147D11" w:rsidP="00147D11">
      <w:pPr>
        <w:pStyle w:val="Heading3"/>
        <w:spacing w:before="0" w:after="180" w:line="540" w:lineRule="atLeast"/>
        <w:rPr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</w:pPr>
      <w:r w:rsidRPr="0084167B">
        <w:rPr>
          <w:rFonts w:ascii="Times New Roman" w:eastAsia="Times New Roman" w:hAnsi="Times New Roman" w:cs="Times New Roman"/>
          <w:b w:val="0"/>
          <w:color w:val="auto"/>
          <w:sz w:val="32"/>
          <w:szCs w:val="32"/>
          <w:bdr w:val="none" w:sz="0" w:space="0" w:color="auto" w:frame="1"/>
        </w:rPr>
        <w:t>NSPCC whistleblowing advice helpline</w:t>
      </w:r>
      <w:r w:rsidRPr="0084167B">
        <w:rPr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> </w:t>
      </w:r>
      <w:hyperlink r:id="rId10" w:tooltip="0800 028 0285" w:history="1">
        <w:r w:rsidRPr="0084167B">
          <w:rPr>
            <w:rFonts w:ascii="Times New Roman" w:eastAsia="Times New Roman" w:hAnsi="Times New Roman" w:cs="Times New Roman"/>
            <w:b w:val="0"/>
            <w:bCs w:val="0"/>
            <w:color w:val="000000"/>
            <w:sz w:val="32"/>
            <w:szCs w:val="32"/>
          </w:rPr>
          <w:t>0800 028 0285</w:t>
        </w:r>
      </w:hyperlink>
      <w:r w:rsidRPr="0084167B">
        <w:rPr>
          <w:rFonts w:ascii="Times New Roman" w:eastAsia="Times New Roman" w:hAnsi="Times New Roman" w:cs="Times New Roman"/>
          <w:b w:val="0"/>
          <w:bCs w:val="0"/>
          <w:color w:val="000000"/>
          <w:sz w:val="32"/>
          <w:szCs w:val="32"/>
        </w:rPr>
        <w:t xml:space="preserve"> or </w:t>
      </w:r>
      <w:r w:rsidRPr="0084167B">
        <w:rPr>
          <w:rFonts w:ascii="Times New Roman" w:eastAsia="Times New Roman" w:hAnsi="Times New Roman" w:cs="Times New Roman"/>
          <w:b w:val="0"/>
          <w:color w:val="000000"/>
          <w:sz w:val="32"/>
          <w:szCs w:val="32"/>
        </w:rPr>
        <w:t>email at </w:t>
      </w:r>
      <w:hyperlink r:id="rId11" w:tooltip="help@nspcc.org.uk" w:history="1">
        <w:r w:rsidRPr="0084167B">
          <w:rPr>
            <w:rFonts w:ascii="Times New Roman" w:eastAsia="Times New Roman" w:hAnsi="Times New Roman" w:cs="Times New Roman"/>
            <w:b w:val="0"/>
            <w:color w:val="0070C0"/>
            <w:sz w:val="32"/>
            <w:szCs w:val="32"/>
            <w:u w:val="single"/>
          </w:rPr>
          <w:t>help@nspcc.org.uk</w:t>
        </w:r>
      </w:hyperlink>
    </w:p>
    <w:p w14:paraId="17C82199" w14:textId="77777777" w:rsidR="007E737C" w:rsidRDefault="007E737C" w:rsidP="0084167B">
      <w:pPr>
        <w:rPr>
          <w:rFonts w:ascii="Times New Roman" w:hAnsi="Times New Roman" w:cs="Times New Roman"/>
          <w:sz w:val="32"/>
          <w:szCs w:val="32"/>
        </w:rPr>
      </w:pPr>
    </w:p>
    <w:p w14:paraId="73BDB163" w14:textId="77777777" w:rsidR="007E737C" w:rsidRPr="0084167B" w:rsidRDefault="007E737C" w:rsidP="007E737C">
      <w:pPr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This policy was adopted at a meeting on 23 May 2016.</w:t>
      </w:r>
    </w:p>
    <w:p w14:paraId="4F4B15C1" w14:textId="77777777" w:rsidR="007E737C" w:rsidRDefault="007E737C" w:rsidP="0084167B">
      <w:pPr>
        <w:rPr>
          <w:rFonts w:ascii="Times New Roman" w:hAnsi="Times New Roman" w:cs="Times New Roman"/>
          <w:sz w:val="32"/>
          <w:szCs w:val="32"/>
        </w:rPr>
      </w:pPr>
      <w:bookmarkStart w:id="0" w:name="_Hlk182479196"/>
      <w:r>
        <w:rPr>
          <w:rFonts w:ascii="Times New Roman" w:hAnsi="Times New Roman" w:cs="Times New Roman"/>
          <w:sz w:val="32"/>
          <w:szCs w:val="32"/>
        </w:rPr>
        <w:t xml:space="preserve">Reviewed </w:t>
      </w:r>
      <w:r w:rsidR="00B9553F">
        <w:rPr>
          <w:rFonts w:ascii="Times New Roman" w:hAnsi="Times New Roman" w:cs="Times New Roman"/>
          <w:sz w:val="32"/>
          <w:szCs w:val="32"/>
        </w:rPr>
        <w:t>November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="007A134C">
        <w:rPr>
          <w:rFonts w:ascii="Times New Roman" w:hAnsi="Times New Roman" w:cs="Times New Roman"/>
          <w:sz w:val="32"/>
          <w:szCs w:val="32"/>
        </w:rPr>
        <w:t>4</w:t>
      </w:r>
    </w:p>
    <w:bookmarkEnd w:id="0"/>
    <w:p w14:paraId="0E8E7172" w14:textId="77777777" w:rsidR="00A961BB" w:rsidRDefault="00A961BB" w:rsidP="0084167B">
      <w:pPr>
        <w:rPr>
          <w:rFonts w:ascii="Times New Roman" w:hAnsi="Times New Roman" w:cs="Times New Roman"/>
          <w:sz w:val="32"/>
          <w:szCs w:val="32"/>
        </w:rPr>
      </w:pPr>
    </w:p>
    <w:p w14:paraId="09A2DE36" w14:textId="77777777" w:rsidR="003368F3" w:rsidRPr="0084167B" w:rsidRDefault="00127AB0" w:rsidP="0084167B">
      <w:pPr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This policy should be read in conjunction with our</w:t>
      </w:r>
      <w:r w:rsidR="006A7E4D" w:rsidRPr="0084167B">
        <w:rPr>
          <w:rFonts w:ascii="Times New Roman" w:hAnsi="Times New Roman" w:cs="Times New Roman"/>
          <w:sz w:val="32"/>
          <w:szCs w:val="32"/>
        </w:rPr>
        <w:t>:-</w:t>
      </w:r>
    </w:p>
    <w:p w14:paraId="48336F25" w14:textId="77777777" w:rsidR="004F21B8" w:rsidRPr="0084167B" w:rsidRDefault="004F21B8" w:rsidP="004A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83BBAC0" w14:textId="77777777" w:rsidR="006A7E4D" w:rsidRPr="0084167B" w:rsidRDefault="004F21B8" w:rsidP="004A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Anti-Bullying policy</w:t>
      </w:r>
    </w:p>
    <w:p w14:paraId="26784F90" w14:textId="77777777" w:rsidR="00462174" w:rsidRDefault="00462174" w:rsidP="004A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Discipline and grievance procedure</w:t>
      </w:r>
    </w:p>
    <w:p w14:paraId="70910BDF" w14:textId="77777777" w:rsidR="00A0740C" w:rsidRPr="0084167B" w:rsidRDefault="00B9553F" w:rsidP="004A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Low-Level</w:t>
      </w:r>
      <w:r w:rsidR="00A0740C">
        <w:rPr>
          <w:rFonts w:ascii="Times New Roman" w:hAnsi="Times New Roman" w:cs="Times New Roman"/>
          <w:sz w:val="32"/>
          <w:szCs w:val="32"/>
        </w:rPr>
        <w:t xml:space="preserve"> Concerns policy</w:t>
      </w:r>
    </w:p>
    <w:p w14:paraId="07814B92" w14:textId="77777777" w:rsidR="00127AB0" w:rsidRPr="0084167B" w:rsidRDefault="003368F3" w:rsidP="004A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Safeguarding</w:t>
      </w:r>
      <w:r w:rsidR="00435260" w:rsidRPr="0084167B">
        <w:rPr>
          <w:rFonts w:ascii="Times New Roman" w:hAnsi="Times New Roman" w:cs="Times New Roman"/>
          <w:sz w:val="32"/>
          <w:szCs w:val="32"/>
        </w:rPr>
        <w:t xml:space="preserve"> policy</w:t>
      </w:r>
    </w:p>
    <w:p w14:paraId="063CE6B3" w14:textId="77777777" w:rsidR="00636896" w:rsidRPr="0084167B" w:rsidRDefault="00462174" w:rsidP="004A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Staff Behaviour policy</w:t>
      </w:r>
    </w:p>
    <w:p w14:paraId="696B1F84" w14:textId="77777777" w:rsidR="006A7E4D" w:rsidRPr="0084167B" w:rsidRDefault="0048049F" w:rsidP="004A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>Volunteer,</w:t>
      </w:r>
      <w:r w:rsidR="007E737C">
        <w:rPr>
          <w:rFonts w:ascii="Times New Roman" w:hAnsi="Times New Roman" w:cs="Times New Roman"/>
          <w:sz w:val="32"/>
          <w:szCs w:val="32"/>
        </w:rPr>
        <w:t xml:space="preserve"> </w:t>
      </w:r>
      <w:r w:rsidR="006A7E4D" w:rsidRPr="0084167B">
        <w:rPr>
          <w:rFonts w:ascii="Times New Roman" w:hAnsi="Times New Roman" w:cs="Times New Roman"/>
          <w:sz w:val="32"/>
          <w:szCs w:val="32"/>
        </w:rPr>
        <w:t>Work</w:t>
      </w:r>
      <w:r w:rsidR="00435260" w:rsidRPr="0084167B">
        <w:rPr>
          <w:rFonts w:ascii="Times New Roman" w:hAnsi="Times New Roman" w:cs="Times New Roman"/>
          <w:sz w:val="32"/>
          <w:szCs w:val="32"/>
        </w:rPr>
        <w:t xml:space="preserve"> </w:t>
      </w:r>
      <w:r w:rsidR="006A7E4D" w:rsidRPr="0084167B">
        <w:rPr>
          <w:rFonts w:ascii="Times New Roman" w:hAnsi="Times New Roman" w:cs="Times New Roman"/>
          <w:sz w:val="32"/>
          <w:szCs w:val="32"/>
        </w:rPr>
        <w:t>Experience Placement</w:t>
      </w:r>
      <w:r w:rsidR="00B9553F">
        <w:rPr>
          <w:rFonts w:ascii="Times New Roman" w:hAnsi="Times New Roman" w:cs="Times New Roman"/>
          <w:sz w:val="32"/>
          <w:szCs w:val="32"/>
        </w:rPr>
        <w:t>,</w:t>
      </w:r>
      <w:r w:rsidRPr="0084167B">
        <w:rPr>
          <w:rFonts w:ascii="Times New Roman" w:hAnsi="Times New Roman" w:cs="Times New Roman"/>
          <w:sz w:val="32"/>
          <w:szCs w:val="32"/>
        </w:rPr>
        <w:t xml:space="preserve"> and Agency Staff</w:t>
      </w:r>
      <w:r w:rsidR="006A7E4D" w:rsidRPr="0084167B">
        <w:rPr>
          <w:rFonts w:ascii="Times New Roman" w:hAnsi="Times New Roman" w:cs="Times New Roman"/>
          <w:sz w:val="32"/>
          <w:szCs w:val="32"/>
        </w:rPr>
        <w:t xml:space="preserve"> policy</w:t>
      </w:r>
    </w:p>
    <w:p w14:paraId="4DA4F786" w14:textId="77777777" w:rsidR="006164B5" w:rsidRPr="0084167B" w:rsidRDefault="00435260" w:rsidP="004A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lastRenderedPageBreak/>
        <w:t>Zero Tolerance for Harassment</w:t>
      </w:r>
      <w:r w:rsidR="006164B5" w:rsidRPr="0084167B">
        <w:rPr>
          <w:rFonts w:ascii="Times New Roman" w:hAnsi="Times New Roman" w:cs="Times New Roman"/>
          <w:sz w:val="32"/>
          <w:szCs w:val="32"/>
        </w:rPr>
        <w:t xml:space="preserve"> policy</w:t>
      </w:r>
    </w:p>
    <w:p w14:paraId="4CB8B116" w14:textId="77777777" w:rsidR="00127AB0" w:rsidRPr="0084167B" w:rsidRDefault="00127AB0" w:rsidP="00C97DE8">
      <w:pPr>
        <w:rPr>
          <w:rFonts w:ascii="Times New Roman" w:hAnsi="Times New Roman" w:cs="Times New Roman"/>
          <w:sz w:val="32"/>
          <w:szCs w:val="32"/>
        </w:rPr>
      </w:pPr>
    </w:p>
    <w:p w14:paraId="646E77ED" w14:textId="77777777" w:rsidR="00F52EFB" w:rsidRPr="0084167B" w:rsidRDefault="00D45999" w:rsidP="00C97DE8">
      <w:pPr>
        <w:rPr>
          <w:rFonts w:ascii="Times New Roman" w:hAnsi="Times New Roman" w:cs="Times New Roman"/>
          <w:sz w:val="32"/>
          <w:szCs w:val="32"/>
        </w:rPr>
      </w:pPr>
      <w:r w:rsidRPr="0084167B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="00435260" w:rsidRPr="0084167B">
        <w:rPr>
          <w:rFonts w:ascii="Times New Roman" w:hAnsi="Times New Roman" w:cs="Times New Roman"/>
          <w:b/>
          <w:sz w:val="32"/>
          <w:szCs w:val="32"/>
          <w:u w:val="single"/>
        </w:rPr>
        <w:t>September 202</w:t>
      </w:r>
      <w:r w:rsidR="007A134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sectPr w:rsidR="00F52EFB" w:rsidRPr="0084167B" w:rsidSect="0032371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D72B" w14:textId="77777777" w:rsidR="000E1527" w:rsidRDefault="000E1527" w:rsidP="005133E3">
      <w:pPr>
        <w:spacing w:after="0" w:line="240" w:lineRule="auto"/>
      </w:pPr>
      <w:r>
        <w:separator/>
      </w:r>
    </w:p>
  </w:endnote>
  <w:endnote w:type="continuationSeparator" w:id="0">
    <w:p w14:paraId="5A2EC991" w14:textId="77777777" w:rsidR="000E1527" w:rsidRDefault="000E1527" w:rsidP="005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04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B4FF186" w14:textId="77777777" w:rsidR="005133E3" w:rsidRDefault="005133E3">
            <w:pPr>
              <w:pStyle w:val="Footer"/>
            </w:pPr>
            <w:r>
              <w:t xml:space="preserve">Page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7A134C">
              <w:rPr>
                <w:b/>
                <w:noProof/>
              </w:rPr>
              <w:t>1</w:t>
            </w:r>
            <w:r w:rsidR="004604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7A134C">
              <w:rPr>
                <w:b/>
                <w:noProof/>
              </w:rPr>
              <w:t>3</w:t>
            </w:r>
            <w:r w:rsidR="004604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F19AE9" w14:textId="77777777" w:rsidR="005133E3" w:rsidRDefault="00513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8EF29" w14:textId="77777777" w:rsidR="000E1527" w:rsidRDefault="000E1527" w:rsidP="005133E3">
      <w:pPr>
        <w:spacing w:after="0" w:line="240" w:lineRule="auto"/>
      </w:pPr>
      <w:r>
        <w:separator/>
      </w:r>
    </w:p>
  </w:footnote>
  <w:footnote w:type="continuationSeparator" w:id="0">
    <w:p w14:paraId="481B6A82" w14:textId="77777777" w:rsidR="000E1527" w:rsidRDefault="000E1527" w:rsidP="0051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C644B"/>
    <w:multiLevelType w:val="hybridMultilevel"/>
    <w:tmpl w:val="C990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21B50"/>
    <w:multiLevelType w:val="hybridMultilevel"/>
    <w:tmpl w:val="0068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B5BD7"/>
    <w:multiLevelType w:val="hybridMultilevel"/>
    <w:tmpl w:val="1530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533DD"/>
    <w:multiLevelType w:val="multilevel"/>
    <w:tmpl w:val="BE34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2591477">
    <w:abstractNumId w:val="0"/>
  </w:num>
  <w:num w:numId="2" w16cid:durableId="2040466732">
    <w:abstractNumId w:val="1"/>
  </w:num>
  <w:num w:numId="3" w16cid:durableId="1387951561">
    <w:abstractNumId w:val="2"/>
  </w:num>
  <w:num w:numId="4" w16cid:durableId="1407653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2E"/>
    <w:rsid w:val="00034C1E"/>
    <w:rsid w:val="00060909"/>
    <w:rsid w:val="00061B54"/>
    <w:rsid w:val="00093D7F"/>
    <w:rsid w:val="000C6292"/>
    <w:rsid w:val="000E1527"/>
    <w:rsid w:val="001252A1"/>
    <w:rsid w:val="00127AB0"/>
    <w:rsid w:val="00147D11"/>
    <w:rsid w:val="0019015E"/>
    <w:rsid w:val="001C18F1"/>
    <w:rsid w:val="001E583B"/>
    <w:rsid w:val="0022708B"/>
    <w:rsid w:val="0032371B"/>
    <w:rsid w:val="003368F3"/>
    <w:rsid w:val="0035121E"/>
    <w:rsid w:val="003728BE"/>
    <w:rsid w:val="003A5D8C"/>
    <w:rsid w:val="003B0954"/>
    <w:rsid w:val="003D266D"/>
    <w:rsid w:val="00435260"/>
    <w:rsid w:val="00436DF8"/>
    <w:rsid w:val="00460445"/>
    <w:rsid w:val="00462174"/>
    <w:rsid w:val="0048049F"/>
    <w:rsid w:val="004A6004"/>
    <w:rsid w:val="004C1A54"/>
    <w:rsid w:val="004F21B8"/>
    <w:rsid w:val="005133E3"/>
    <w:rsid w:val="00530A7C"/>
    <w:rsid w:val="005402F4"/>
    <w:rsid w:val="00540F49"/>
    <w:rsid w:val="00547AB8"/>
    <w:rsid w:val="005A5D37"/>
    <w:rsid w:val="005C21E0"/>
    <w:rsid w:val="005D4559"/>
    <w:rsid w:val="0060141C"/>
    <w:rsid w:val="006164B5"/>
    <w:rsid w:val="00636896"/>
    <w:rsid w:val="006742D1"/>
    <w:rsid w:val="006A7E4D"/>
    <w:rsid w:val="0070651D"/>
    <w:rsid w:val="00740BF5"/>
    <w:rsid w:val="00742853"/>
    <w:rsid w:val="00747991"/>
    <w:rsid w:val="00783AE8"/>
    <w:rsid w:val="007A134C"/>
    <w:rsid w:val="007D2C68"/>
    <w:rsid w:val="007E737C"/>
    <w:rsid w:val="007F0624"/>
    <w:rsid w:val="00814568"/>
    <w:rsid w:val="0084167B"/>
    <w:rsid w:val="008830B2"/>
    <w:rsid w:val="00911923"/>
    <w:rsid w:val="009170D4"/>
    <w:rsid w:val="00930DF7"/>
    <w:rsid w:val="009D2531"/>
    <w:rsid w:val="00A01CFD"/>
    <w:rsid w:val="00A0740C"/>
    <w:rsid w:val="00A20474"/>
    <w:rsid w:val="00A25EE7"/>
    <w:rsid w:val="00A961BB"/>
    <w:rsid w:val="00AC179A"/>
    <w:rsid w:val="00AC4F2E"/>
    <w:rsid w:val="00AD0B6D"/>
    <w:rsid w:val="00B01EB5"/>
    <w:rsid w:val="00B02447"/>
    <w:rsid w:val="00B05312"/>
    <w:rsid w:val="00B77637"/>
    <w:rsid w:val="00B80CD0"/>
    <w:rsid w:val="00B85239"/>
    <w:rsid w:val="00B8534D"/>
    <w:rsid w:val="00B9553F"/>
    <w:rsid w:val="00BE7F4F"/>
    <w:rsid w:val="00BF315E"/>
    <w:rsid w:val="00C503AC"/>
    <w:rsid w:val="00C839A3"/>
    <w:rsid w:val="00C97DE8"/>
    <w:rsid w:val="00CD6439"/>
    <w:rsid w:val="00CD74F0"/>
    <w:rsid w:val="00CF6FC6"/>
    <w:rsid w:val="00D13904"/>
    <w:rsid w:val="00D36E72"/>
    <w:rsid w:val="00D45999"/>
    <w:rsid w:val="00D65EF9"/>
    <w:rsid w:val="00D760F0"/>
    <w:rsid w:val="00DA77F4"/>
    <w:rsid w:val="00DD66DF"/>
    <w:rsid w:val="00E46441"/>
    <w:rsid w:val="00E57191"/>
    <w:rsid w:val="00E64D20"/>
    <w:rsid w:val="00E90A77"/>
    <w:rsid w:val="00EA7CF4"/>
    <w:rsid w:val="00EB3068"/>
    <w:rsid w:val="00F3756B"/>
    <w:rsid w:val="00F4185C"/>
    <w:rsid w:val="00F42276"/>
    <w:rsid w:val="00F52EFB"/>
    <w:rsid w:val="00F60DCD"/>
    <w:rsid w:val="00F61567"/>
    <w:rsid w:val="00F8383F"/>
    <w:rsid w:val="00FC768C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AE5C4"/>
  <w15:docId w15:val="{80A6140E-6F6B-42CE-9D0B-553832FE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3E3"/>
  </w:style>
  <w:style w:type="paragraph" w:styleId="Footer">
    <w:name w:val="footer"/>
    <w:basedOn w:val="Normal"/>
    <w:link w:val="FooterChar"/>
    <w:uiPriority w:val="99"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E3"/>
  </w:style>
  <w:style w:type="paragraph" w:styleId="BalloonText">
    <w:name w:val="Balloon Text"/>
    <w:basedOn w:val="Normal"/>
    <w:link w:val="BalloonTextChar"/>
    <w:uiPriority w:val="99"/>
    <w:semiHidden/>
    <w:unhideWhenUsed/>
    <w:rsid w:val="00EA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31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7D1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advice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p@nspcc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800%20028%200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histleblowing@ofsted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610</Words>
  <Characters>3410</Characters>
  <Application>Microsoft Office Word</Application>
  <DocSecurity>0</DocSecurity>
  <Lines>97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nicola aldridge</cp:lastModifiedBy>
  <cp:revision>2</cp:revision>
  <cp:lastPrinted>2018-11-25T11:42:00Z</cp:lastPrinted>
  <dcterms:created xsi:type="dcterms:W3CDTF">2024-11-14T12:20:00Z</dcterms:created>
  <dcterms:modified xsi:type="dcterms:W3CDTF">2024-11-14T12:20:00Z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b30e3c509eac7e9c1029f9b388ce6295259f9f2f401a8358a0475fe028c33ebc</vt:lpwstr>
  </property>
</Properties>
</file>